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A5" w:rsidRDefault="00A524A5" w:rsidP="00C04CD6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1679">
        <w:rPr>
          <w:rFonts w:ascii="Times New Roman" w:hAnsi="Times New Roman" w:cs="Times New Roman"/>
          <w:b/>
          <w:sz w:val="28"/>
          <w:szCs w:val="28"/>
        </w:rPr>
        <w:t xml:space="preserve">Акт № </w:t>
      </w:r>
      <w:r w:rsidR="0099452C">
        <w:rPr>
          <w:rFonts w:ascii="Times New Roman" w:hAnsi="Times New Roman" w:cs="Times New Roman"/>
          <w:b/>
          <w:sz w:val="28"/>
          <w:szCs w:val="28"/>
        </w:rPr>
        <w:t>4</w:t>
      </w:r>
    </w:p>
    <w:p w:rsidR="00071679" w:rsidRPr="007A6F9D" w:rsidRDefault="00071679" w:rsidP="00C04C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результатах плановой </w:t>
      </w:r>
      <w:r w:rsidRPr="00C04CD6">
        <w:rPr>
          <w:rFonts w:ascii="Times New Roman" w:hAnsi="Times New Roman" w:cs="Times New Roman"/>
          <w:b/>
          <w:sz w:val="28"/>
          <w:szCs w:val="28"/>
        </w:rPr>
        <w:t>документарной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проверки </w:t>
      </w:r>
      <w:r w:rsidR="007A6F9D" w:rsidRPr="007A6F9D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7A6F9D">
        <w:rPr>
          <w:rFonts w:ascii="Times New Roman" w:hAnsi="Times New Roman" w:cs="Times New Roman"/>
          <w:b/>
          <w:sz w:val="28"/>
          <w:szCs w:val="28"/>
        </w:rPr>
        <w:t>го</w:t>
      </w:r>
      <w:r w:rsidR="007A6F9D" w:rsidRPr="007A6F9D">
        <w:rPr>
          <w:rFonts w:ascii="Times New Roman" w:hAnsi="Times New Roman" w:cs="Times New Roman"/>
          <w:b/>
          <w:sz w:val="28"/>
          <w:szCs w:val="28"/>
        </w:rPr>
        <w:t xml:space="preserve"> казенно</w:t>
      </w:r>
      <w:r w:rsidR="007A6F9D">
        <w:rPr>
          <w:rFonts w:ascii="Times New Roman" w:hAnsi="Times New Roman" w:cs="Times New Roman"/>
          <w:b/>
          <w:sz w:val="28"/>
          <w:szCs w:val="28"/>
        </w:rPr>
        <w:t>го</w:t>
      </w:r>
      <w:r w:rsidR="007A6F9D" w:rsidRPr="007A6F9D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7A6F9D">
        <w:rPr>
          <w:rFonts w:ascii="Times New Roman" w:hAnsi="Times New Roman" w:cs="Times New Roman"/>
          <w:b/>
          <w:sz w:val="28"/>
          <w:szCs w:val="28"/>
        </w:rPr>
        <w:t>я</w:t>
      </w:r>
      <w:r w:rsidR="007A6F9D" w:rsidRPr="007A6F9D">
        <w:rPr>
          <w:rFonts w:ascii="Times New Roman" w:hAnsi="Times New Roman" w:cs="Times New Roman"/>
          <w:b/>
          <w:sz w:val="28"/>
          <w:szCs w:val="28"/>
        </w:rPr>
        <w:t xml:space="preserve"> культуры Дом культуры «Рубин» Тунгокоченского муниципального округа Забайкальского края</w:t>
      </w:r>
    </w:p>
    <w:p w:rsidR="007A6F9D" w:rsidRPr="00060B76" w:rsidRDefault="007A6F9D" w:rsidP="00C04CD6">
      <w:pPr>
        <w:spacing w:line="240" w:lineRule="auto"/>
        <w:jc w:val="center"/>
        <w:rPr>
          <w:b/>
          <w:sz w:val="26"/>
          <w:szCs w:val="26"/>
        </w:rPr>
      </w:pPr>
    </w:p>
    <w:p w:rsidR="00A524A5" w:rsidRPr="00071679" w:rsidRDefault="006341CA" w:rsidP="00C04CD6">
      <w:pPr>
        <w:pStyle w:val="Bodytext50"/>
        <w:shd w:val="clear" w:color="auto" w:fill="auto"/>
        <w:spacing w:after="277" w:line="240" w:lineRule="auto"/>
        <w:rPr>
          <w:b w:val="0"/>
        </w:rPr>
      </w:pPr>
      <w:proofErr w:type="spellStart"/>
      <w:r w:rsidRPr="00071679">
        <w:rPr>
          <w:b w:val="0"/>
        </w:rPr>
        <w:t>с</w:t>
      </w:r>
      <w:proofErr w:type="gramStart"/>
      <w:r w:rsidRPr="00071679">
        <w:rPr>
          <w:b w:val="0"/>
        </w:rPr>
        <w:t>.</w:t>
      </w:r>
      <w:r w:rsidR="00427004" w:rsidRPr="00071679">
        <w:rPr>
          <w:b w:val="0"/>
        </w:rPr>
        <w:t>В</w:t>
      </w:r>
      <w:proofErr w:type="gramEnd"/>
      <w:r w:rsidR="00427004" w:rsidRPr="00071679">
        <w:rPr>
          <w:b w:val="0"/>
        </w:rPr>
        <w:t>ерх-Усугли</w:t>
      </w:r>
      <w:proofErr w:type="spellEnd"/>
      <w:r w:rsidR="00332E17" w:rsidRPr="00071679">
        <w:rPr>
          <w:b w:val="0"/>
        </w:rPr>
        <w:t xml:space="preserve"> </w:t>
      </w:r>
      <w:r w:rsidR="00A524A5" w:rsidRPr="00071679">
        <w:rPr>
          <w:b w:val="0"/>
        </w:rPr>
        <w:t xml:space="preserve">                                                                                    </w:t>
      </w:r>
      <w:r w:rsidR="00611407" w:rsidRPr="00071679">
        <w:rPr>
          <w:b w:val="0"/>
        </w:rPr>
        <w:t xml:space="preserve">  </w:t>
      </w:r>
      <w:r w:rsidR="00427004" w:rsidRPr="00071679">
        <w:rPr>
          <w:b w:val="0"/>
        </w:rPr>
        <w:t xml:space="preserve">  </w:t>
      </w:r>
      <w:r w:rsidR="0099452C">
        <w:rPr>
          <w:b w:val="0"/>
        </w:rPr>
        <w:t>30</w:t>
      </w:r>
      <w:r w:rsidR="00A524A5" w:rsidRPr="00071679">
        <w:rPr>
          <w:b w:val="0"/>
        </w:rPr>
        <w:t>.0</w:t>
      </w:r>
      <w:r w:rsidR="0099452C">
        <w:rPr>
          <w:b w:val="0"/>
        </w:rPr>
        <w:t>5</w:t>
      </w:r>
      <w:r w:rsidR="00A524A5" w:rsidRPr="00071679">
        <w:rPr>
          <w:b w:val="0"/>
        </w:rPr>
        <w:t>.202</w:t>
      </w:r>
      <w:r w:rsidR="0099452C">
        <w:rPr>
          <w:b w:val="0"/>
        </w:rPr>
        <w:t>5</w:t>
      </w:r>
    </w:p>
    <w:p w:rsidR="009D6531" w:rsidRDefault="00D45264" w:rsidP="00C04CD6">
      <w:pPr>
        <w:pStyle w:val="Bodytext20"/>
        <w:shd w:val="clear" w:color="auto" w:fill="auto"/>
        <w:spacing w:line="240" w:lineRule="auto"/>
        <w:ind w:firstLine="708"/>
      </w:pPr>
      <w:proofErr w:type="gramStart"/>
      <w:r w:rsidRPr="007A5FCA">
        <w:t>К</w:t>
      </w:r>
      <w:r w:rsidR="00F74442" w:rsidRPr="007A5FCA">
        <w:t xml:space="preserve">онтрольное мероприятие проведено на основании приказа Комитета по финансам администрации </w:t>
      </w:r>
      <w:r w:rsidR="0099452C" w:rsidRPr="007A5FCA">
        <w:t xml:space="preserve">Тунгокоченского </w:t>
      </w:r>
      <w:r w:rsidR="00F74442" w:rsidRPr="007A5FCA">
        <w:t xml:space="preserve">муниципального </w:t>
      </w:r>
      <w:r w:rsidR="0099452C" w:rsidRPr="007A5FCA">
        <w:t>округа</w:t>
      </w:r>
      <w:r w:rsidR="00F74442" w:rsidRPr="007A5FCA">
        <w:t xml:space="preserve"> Забайкальского края от </w:t>
      </w:r>
      <w:r w:rsidR="0099452C" w:rsidRPr="007A5FCA">
        <w:t>07</w:t>
      </w:r>
      <w:r w:rsidR="00F74442" w:rsidRPr="007A5FCA">
        <w:t xml:space="preserve"> </w:t>
      </w:r>
      <w:r w:rsidR="0099452C" w:rsidRPr="007A5FCA">
        <w:t>мая</w:t>
      </w:r>
      <w:r w:rsidR="00F74442" w:rsidRPr="007A5FCA">
        <w:t xml:space="preserve"> 202</w:t>
      </w:r>
      <w:r w:rsidR="0099452C" w:rsidRPr="007A5FCA">
        <w:t>5</w:t>
      </w:r>
      <w:r w:rsidR="00F74442" w:rsidRPr="007A5FCA">
        <w:t xml:space="preserve"> года № </w:t>
      </w:r>
      <w:r w:rsidR="0099452C" w:rsidRPr="007A5FCA">
        <w:t>32</w:t>
      </w:r>
      <w:r w:rsidR="00F74442" w:rsidRPr="007A5FCA">
        <w:t>-ПД</w:t>
      </w:r>
      <w:r w:rsidR="009F1B35">
        <w:t>, распоряжения</w:t>
      </w:r>
      <w:r w:rsidR="00405435">
        <w:t xml:space="preserve"> председателя</w:t>
      </w:r>
      <w:r w:rsidR="009F1B35">
        <w:t xml:space="preserve"> Контрольно-счетной палаты Тунгокоченского муниципального округа от 05 мая 2025 года № 5 КСП</w:t>
      </w:r>
      <w:r w:rsidR="00F74442" w:rsidRPr="007A5FCA">
        <w:t xml:space="preserve">, в соответствии с </w:t>
      </w:r>
      <w:r w:rsidR="00F74442" w:rsidRPr="007A5FCA">
        <w:rPr>
          <w:i/>
        </w:rPr>
        <w:t xml:space="preserve">частью 8 </w:t>
      </w:r>
      <w:r w:rsidR="00F74442" w:rsidRPr="007A5FCA">
        <w:t xml:space="preserve">статьи 99 </w:t>
      </w:r>
      <w:r w:rsidR="00F74442" w:rsidRPr="007A5FCA">
        <w:rPr>
          <w:i/>
        </w:rPr>
        <w:t>Федерального закона от 05.04.2013 года № 44-ФЗ</w:t>
      </w:r>
      <w:r w:rsidRPr="007A5FCA">
        <w:rPr>
          <w:i/>
        </w:rPr>
        <w:t xml:space="preserve">  «О контрактной системе в сфере закупок товаров, работ, услуг для обеспечения государственных</w:t>
      </w:r>
      <w:proofErr w:type="gramEnd"/>
      <w:r w:rsidRPr="007A5FCA">
        <w:rPr>
          <w:i/>
        </w:rPr>
        <w:t xml:space="preserve"> и муниципальных нужд»</w:t>
      </w:r>
      <w:r w:rsidRPr="007A5FCA">
        <w:t xml:space="preserve">, Плана контрольных мероприятий </w:t>
      </w:r>
      <w:r w:rsidR="009F1B35">
        <w:t>на 2025</w:t>
      </w:r>
      <w:r w:rsidRPr="001433A6">
        <w:rPr>
          <w:color w:val="FFFF00"/>
        </w:rPr>
        <w:t xml:space="preserve"> </w:t>
      </w:r>
      <w:r w:rsidRPr="007A5FCA">
        <w:t>год</w:t>
      </w:r>
      <w:r w:rsidR="009F1B35">
        <w:t>, Плана работы КСП на 2025 год,</w:t>
      </w:r>
      <w:r w:rsidRPr="007A5FCA">
        <w:t xml:space="preserve"> в рамках соблюдения законодательства Российской Федерации и иных правовых актов при осуществлении внутреннего муниципального финансового контроля, утвержденного приказом Комитета по финансам от </w:t>
      </w:r>
      <w:r w:rsidR="0099452C" w:rsidRPr="007A5FCA">
        <w:t>27 декабря 2024 года № 108-ПД</w:t>
      </w:r>
      <w:r w:rsidRPr="007A5FCA">
        <w:t>, руководствуясь федеральным стандартом внутреннего государственног</w:t>
      </w:r>
      <w:proofErr w:type="gramStart"/>
      <w:r w:rsidRPr="007A5FCA">
        <w:t>о(</w:t>
      </w:r>
      <w:proofErr w:type="gramEnd"/>
      <w:r w:rsidRPr="007A5FCA">
        <w:t>муниципального) контроля «Проведения проверок, ревизий и обследований и оформление их результатов», утвержденным постановлением Правительства Российской Федерации от 17.08.2020 года № 1235</w:t>
      </w:r>
      <w:r w:rsidR="009F1B35">
        <w:t xml:space="preserve">, </w:t>
      </w:r>
    </w:p>
    <w:p w:rsidR="009D6531" w:rsidRDefault="00D45264" w:rsidP="00C04CD6">
      <w:pPr>
        <w:pStyle w:val="Bodytext20"/>
        <w:shd w:val="clear" w:color="auto" w:fill="auto"/>
        <w:spacing w:line="240" w:lineRule="auto"/>
        <w:ind w:firstLine="708"/>
      </w:pPr>
      <w:r w:rsidRPr="007A5FCA">
        <w:t xml:space="preserve">Контрольное мероприятие проведено с </w:t>
      </w:r>
      <w:proofErr w:type="gramStart"/>
      <w:r w:rsidRPr="007A5FCA">
        <w:t>ведома</w:t>
      </w:r>
      <w:proofErr w:type="gramEnd"/>
      <w:r w:rsidRPr="007A5FCA">
        <w:t xml:space="preserve"> </w:t>
      </w:r>
      <w:r w:rsidR="0058035F" w:rsidRPr="007A5FCA">
        <w:t>директора МКУК РДК «Рубин» Селиной М.И.</w:t>
      </w:r>
    </w:p>
    <w:p w:rsidR="009D6531" w:rsidRDefault="00CA1487" w:rsidP="00C04CD6">
      <w:pPr>
        <w:pStyle w:val="Bodytext20"/>
        <w:shd w:val="clear" w:color="auto" w:fill="auto"/>
        <w:spacing w:line="240" w:lineRule="auto"/>
        <w:ind w:firstLine="708"/>
      </w:pPr>
      <w:r w:rsidRPr="007A5FCA">
        <w:t>Тема контрольного мероприятия: проверка соблюдения законодательства Российской Федерации и иных правовых актов о контрактной системе в сфере закупок, товаров, работ, услуг для</w:t>
      </w:r>
      <w:r w:rsidR="007E5A9B" w:rsidRPr="007A5FCA">
        <w:t xml:space="preserve"> обеспечения муниципальных нужд</w:t>
      </w:r>
      <w:r w:rsidR="009D6531">
        <w:t xml:space="preserve"> </w:t>
      </w:r>
      <w:r w:rsidR="007E5A9B" w:rsidRPr="007A5FCA">
        <w:t>Муниципального казенного учреждении культуры дом культуры «Рубин» Тунгокоченского муниципального округа Забайкальского края.</w:t>
      </w:r>
    </w:p>
    <w:p w:rsidR="009D6531" w:rsidRDefault="00C26291" w:rsidP="00C04CD6">
      <w:pPr>
        <w:pStyle w:val="Bodytext20"/>
        <w:shd w:val="clear" w:color="auto" w:fill="auto"/>
        <w:spacing w:line="240" w:lineRule="auto"/>
        <w:ind w:firstLine="708"/>
      </w:pPr>
      <w:r w:rsidRPr="007A5FCA">
        <w:t>Проверяемый период: 01.0</w:t>
      </w:r>
      <w:r w:rsidR="0099452C" w:rsidRPr="007A5FCA">
        <w:t>4</w:t>
      </w:r>
      <w:r w:rsidRPr="007A5FCA">
        <w:t>.202</w:t>
      </w:r>
      <w:r w:rsidR="0099452C" w:rsidRPr="007A5FCA">
        <w:t>4</w:t>
      </w:r>
      <w:r w:rsidRPr="007A5FCA">
        <w:t xml:space="preserve"> года – </w:t>
      </w:r>
      <w:r w:rsidR="0099452C" w:rsidRPr="007A5FCA">
        <w:t>13</w:t>
      </w:r>
      <w:r w:rsidRPr="007A5FCA">
        <w:t>.0</w:t>
      </w:r>
      <w:r w:rsidR="0099452C" w:rsidRPr="007A5FCA">
        <w:t>5</w:t>
      </w:r>
      <w:r w:rsidRPr="007A5FCA">
        <w:t>.202</w:t>
      </w:r>
      <w:r w:rsidR="0099452C" w:rsidRPr="007A5FCA">
        <w:t>5</w:t>
      </w:r>
      <w:r w:rsidRPr="007A5FCA">
        <w:t xml:space="preserve"> года.</w:t>
      </w:r>
    </w:p>
    <w:p w:rsidR="009D6531" w:rsidRDefault="00C26291" w:rsidP="00C04CD6">
      <w:pPr>
        <w:pStyle w:val="Bodytext20"/>
        <w:shd w:val="clear" w:color="auto" w:fill="auto"/>
        <w:spacing w:line="240" w:lineRule="auto"/>
        <w:ind w:firstLine="708"/>
      </w:pPr>
      <w:r w:rsidRPr="007A5FCA">
        <w:t>Контрольное мероприятие проведено</w:t>
      </w:r>
      <w:r w:rsidR="0099452C" w:rsidRPr="007A5FCA">
        <w:t xml:space="preserve"> совместно с КСП</w:t>
      </w:r>
      <w:r w:rsidRPr="007A5FCA">
        <w:t xml:space="preserve"> должностными лицами, уполномоченными на проведение контрольного мероприятия: </w:t>
      </w:r>
      <w:r w:rsidR="00A36D03" w:rsidRPr="007A5FCA">
        <w:t>Заместителем</w:t>
      </w:r>
      <w:r w:rsidR="007E5A9B" w:rsidRPr="007A5FCA">
        <w:t xml:space="preserve"> Главы -</w:t>
      </w:r>
      <w:r w:rsidR="00A36D03" w:rsidRPr="007A5FCA">
        <w:t xml:space="preserve"> председател</w:t>
      </w:r>
      <w:r w:rsidR="007E5A9B" w:rsidRPr="007A5FCA">
        <w:t>ем</w:t>
      </w:r>
      <w:r w:rsidR="00A36D03" w:rsidRPr="007A5FCA">
        <w:t xml:space="preserve"> комитета </w:t>
      </w:r>
      <w:r w:rsidR="007E5A9B" w:rsidRPr="007A5FCA">
        <w:t>по финансам</w:t>
      </w:r>
      <w:r w:rsidR="00A36D03" w:rsidRPr="007A5FCA">
        <w:t xml:space="preserve"> </w:t>
      </w:r>
      <w:r w:rsidR="007E5A9B" w:rsidRPr="007A5FCA">
        <w:t xml:space="preserve">Погорелой Л.А. </w:t>
      </w:r>
      <w:r w:rsidRPr="007A5FCA">
        <w:t>(руководитель комиссии),</w:t>
      </w:r>
      <w:r w:rsidRPr="007A5FCA">
        <w:rPr>
          <w:lang w:val="be-BY"/>
        </w:rPr>
        <w:t xml:space="preserve"> </w:t>
      </w:r>
      <w:r w:rsidR="0099452C" w:rsidRPr="007A5FCA">
        <w:t xml:space="preserve">Председателем КСП Кузьминым С.А., </w:t>
      </w:r>
      <w:r w:rsidRPr="007A5FCA">
        <w:t xml:space="preserve">начальником отдела муниципального финансового контроля комитета по финансам </w:t>
      </w:r>
      <w:proofErr w:type="spellStart"/>
      <w:r w:rsidRPr="007A5FCA">
        <w:t>Макушевой</w:t>
      </w:r>
      <w:proofErr w:type="spellEnd"/>
      <w:r w:rsidRPr="007A5FCA">
        <w:t xml:space="preserve"> О.В.</w:t>
      </w:r>
    </w:p>
    <w:p w:rsidR="009D6531" w:rsidRDefault="00CC7468" w:rsidP="00C04CD6">
      <w:pPr>
        <w:pStyle w:val="Bodytext20"/>
        <w:shd w:val="clear" w:color="auto" w:fill="auto"/>
        <w:spacing w:line="240" w:lineRule="auto"/>
        <w:ind w:firstLine="708"/>
      </w:pPr>
      <w:proofErr w:type="gramStart"/>
      <w:r w:rsidRPr="007A5FCA">
        <w:t xml:space="preserve">При проведении контрольного мероприятия осуществлены контрольные действия по документальному изучению в отношении финансовых, бухгалтерских, отчетных документов, документов о планировании и об осуществлении закупок товаров, работ, услуг для обеспечения муниципальных нужд и иных документов, содержащих </w:t>
      </w:r>
      <w:r w:rsidRPr="007A5FCA">
        <w:lastRenderedPageBreak/>
        <w:t xml:space="preserve">информацию о деятельности муниципального учреждения </w:t>
      </w:r>
      <w:r w:rsidR="007E5A9B" w:rsidRPr="007A5FCA">
        <w:t>МКУК РДК «Рубин»</w:t>
      </w:r>
      <w:r w:rsidRPr="007A5FCA">
        <w:t>, данных информационных систем,</w:t>
      </w:r>
      <w:r w:rsidR="009D6531">
        <w:t xml:space="preserve"> а также выездн</w:t>
      </w:r>
      <w:r w:rsidR="001433A6">
        <w:t>ая</w:t>
      </w:r>
      <w:r w:rsidR="009D6531">
        <w:t xml:space="preserve"> проверк</w:t>
      </w:r>
      <w:r w:rsidR="001433A6">
        <w:t>а</w:t>
      </w:r>
      <w:r w:rsidR="009D6531">
        <w:t xml:space="preserve"> исполнения муниципальных контрактов</w:t>
      </w:r>
      <w:r w:rsidR="001433A6">
        <w:t xml:space="preserve"> и договоров</w:t>
      </w:r>
      <w:r w:rsidR="009D6531">
        <w:t xml:space="preserve">, </w:t>
      </w:r>
      <w:r w:rsidRPr="007A5FCA">
        <w:t>путем анализа и оценки полученной информации</w:t>
      </w:r>
      <w:r w:rsidR="003E2DAF" w:rsidRPr="007A5FCA">
        <w:t>.</w:t>
      </w:r>
      <w:proofErr w:type="gramEnd"/>
    </w:p>
    <w:p w:rsidR="00CC7468" w:rsidRPr="007A5FCA" w:rsidRDefault="00CC7468" w:rsidP="00C04CD6">
      <w:pPr>
        <w:pStyle w:val="Bodytext20"/>
        <w:shd w:val="clear" w:color="auto" w:fill="auto"/>
        <w:spacing w:line="240" w:lineRule="auto"/>
        <w:ind w:firstLine="708"/>
      </w:pPr>
      <w:r w:rsidRPr="007A5FCA">
        <w:t xml:space="preserve">Срок проведения контрольного мероприятия составил </w:t>
      </w:r>
      <w:r w:rsidR="0099452C" w:rsidRPr="007A5FCA">
        <w:t>13</w:t>
      </w:r>
      <w:r w:rsidR="00A36D03" w:rsidRPr="007A5FCA">
        <w:t xml:space="preserve"> рабочих дн</w:t>
      </w:r>
      <w:r w:rsidR="0099452C" w:rsidRPr="007A5FCA">
        <w:t>ей</w:t>
      </w:r>
      <w:r w:rsidRPr="007A5FCA">
        <w:t xml:space="preserve"> с </w:t>
      </w:r>
      <w:r w:rsidR="0099452C" w:rsidRPr="007A5FCA">
        <w:t>14</w:t>
      </w:r>
      <w:r w:rsidRPr="007A5FCA">
        <w:t>.0</w:t>
      </w:r>
      <w:r w:rsidR="0099452C" w:rsidRPr="007A5FCA">
        <w:t>5</w:t>
      </w:r>
      <w:r w:rsidRPr="007A5FCA">
        <w:t>.202</w:t>
      </w:r>
      <w:r w:rsidR="0099452C" w:rsidRPr="007A5FCA">
        <w:t>5</w:t>
      </w:r>
      <w:r w:rsidRPr="007A5FCA">
        <w:t xml:space="preserve"> года по </w:t>
      </w:r>
      <w:r w:rsidR="0099452C" w:rsidRPr="007A5FCA">
        <w:t>30</w:t>
      </w:r>
      <w:r w:rsidRPr="007A5FCA">
        <w:t>.0</w:t>
      </w:r>
      <w:r w:rsidR="0099452C" w:rsidRPr="007A5FCA">
        <w:t>5</w:t>
      </w:r>
      <w:r w:rsidRPr="007A5FCA">
        <w:t>.202</w:t>
      </w:r>
      <w:r w:rsidR="0099452C" w:rsidRPr="007A5FCA">
        <w:t>5</w:t>
      </w:r>
      <w:r w:rsidRPr="007A5FCA">
        <w:t xml:space="preserve"> года.</w:t>
      </w:r>
    </w:p>
    <w:p w:rsidR="002116CC" w:rsidRPr="007A5FCA" w:rsidRDefault="002116CC" w:rsidP="00C04CD6">
      <w:pPr>
        <w:pStyle w:val="Bodytext20"/>
        <w:shd w:val="clear" w:color="auto" w:fill="auto"/>
        <w:spacing w:line="240" w:lineRule="auto"/>
      </w:pPr>
    </w:p>
    <w:p w:rsidR="006C4D94" w:rsidRPr="007A5FCA" w:rsidRDefault="002116CC" w:rsidP="00C04CD6">
      <w:pPr>
        <w:pStyle w:val="Bodytext20"/>
        <w:shd w:val="clear" w:color="auto" w:fill="auto"/>
        <w:spacing w:line="240" w:lineRule="auto"/>
        <w:jc w:val="center"/>
        <w:rPr>
          <w:i/>
        </w:rPr>
      </w:pPr>
      <w:r w:rsidRPr="007A5FCA">
        <w:rPr>
          <w:i/>
        </w:rPr>
        <w:t>Общие сведения об объекте контроля</w:t>
      </w:r>
    </w:p>
    <w:p w:rsidR="000A4AB6" w:rsidRPr="007A5FCA" w:rsidRDefault="006C4D94" w:rsidP="00C04CD6">
      <w:pPr>
        <w:spacing w:line="240" w:lineRule="auto"/>
        <w:jc w:val="both"/>
      </w:pPr>
      <w:r w:rsidRPr="007A5FCA">
        <w:rPr>
          <w:rFonts w:ascii="Times New Roman" w:hAnsi="Times New Roman" w:cs="Times New Roman"/>
          <w:b/>
          <w:sz w:val="28"/>
          <w:szCs w:val="28"/>
        </w:rPr>
        <w:t>Полное наименование:</w:t>
      </w:r>
      <w:r w:rsidRPr="007A5FCA">
        <w:rPr>
          <w:rFonts w:ascii="Times New Roman" w:hAnsi="Times New Roman" w:cs="Times New Roman"/>
          <w:sz w:val="28"/>
          <w:szCs w:val="28"/>
        </w:rPr>
        <w:t xml:space="preserve"> </w:t>
      </w:r>
      <w:r w:rsidR="000A4AB6" w:rsidRPr="007A5FCA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Дом культуры «Рубин» Тунгокоченского муниципального округа Забайкальского края.</w:t>
      </w:r>
    </w:p>
    <w:p w:rsidR="006C4D94" w:rsidRPr="007A5FCA" w:rsidRDefault="006C4D94" w:rsidP="00C04CD6">
      <w:pPr>
        <w:pStyle w:val="Bodytext50"/>
        <w:shd w:val="clear" w:color="auto" w:fill="auto"/>
        <w:spacing w:after="277" w:line="240" w:lineRule="auto"/>
        <w:jc w:val="both"/>
        <w:rPr>
          <w:b w:val="0"/>
        </w:rPr>
      </w:pPr>
      <w:r w:rsidRPr="007A5FCA">
        <w:t xml:space="preserve">Сокращенное наименование: </w:t>
      </w:r>
      <w:r w:rsidR="000A4AB6" w:rsidRPr="007A5FCA">
        <w:rPr>
          <w:b w:val="0"/>
        </w:rPr>
        <w:t>МКУК ДК «Рубин».</w:t>
      </w:r>
    </w:p>
    <w:p w:rsidR="000A4AB6" w:rsidRPr="007A5FCA" w:rsidRDefault="006C4D94" w:rsidP="00C04CD6">
      <w:pPr>
        <w:pStyle w:val="Bodytext50"/>
        <w:shd w:val="clear" w:color="auto" w:fill="auto"/>
        <w:spacing w:after="277" w:line="240" w:lineRule="auto"/>
        <w:jc w:val="both"/>
        <w:rPr>
          <w:b w:val="0"/>
        </w:rPr>
      </w:pPr>
      <w:r w:rsidRPr="007A5FCA">
        <w:t>Юридический адрес:</w:t>
      </w:r>
      <w:r w:rsidRPr="007A5FCA">
        <w:rPr>
          <w:b w:val="0"/>
        </w:rPr>
        <w:t xml:space="preserve"> </w:t>
      </w:r>
      <w:r w:rsidR="000A4AB6" w:rsidRPr="007A5FCA">
        <w:rPr>
          <w:b w:val="0"/>
        </w:rPr>
        <w:t xml:space="preserve">674100, Российская Федерация, Забайкальский край, </w:t>
      </w:r>
      <w:proofErr w:type="spellStart"/>
      <w:r w:rsidR="000A4AB6" w:rsidRPr="007A5FCA">
        <w:rPr>
          <w:b w:val="0"/>
        </w:rPr>
        <w:t>Тунгокоченский</w:t>
      </w:r>
      <w:proofErr w:type="spellEnd"/>
      <w:r w:rsidR="000A4AB6" w:rsidRPr="007A5FCA">
        <w:rPr>
          <w:b w:val="0"/>
        </w:rPr>
        <w:t xml:space="preserve"> район, </w:t>
      </w:r>
      <w:proofErr w:type="spellStart"/>
      <w:r w:rsidR="000A4AB6" w:rsidRPr="007A5FCA">
        <w:rPr>
          <w:b w:val="0"/>
        </w:rPr>
        <w:t>с</w:t>
      </w:r>
      <w:proofErr w:type="gramStart"/>
      <w:r w:rsidR="000A4AB6" w:rsidRPr="007A5FCA">
        <w:rPr>
          <w:b w:val="0"/>
        </w:rPr>
        <w:t>.В</w:t>
      </w:r>
      <w:proofErr w:type="gramEnd"/>
      <w:r w:rsidR="000A4AB6" w:rsidRPr="007A5FCA">
        <w:rPr>
          <w:b w:val="0"/>
        </w:rPr>
        <w:t>ерх-Усугли</w:t>
      </w:r>
      <w:proofErr w:type="spellEnd"/>
      <w:r w:rsidR="000A4AB6" w:rsidRPr="007A5FCA">
        <w:rPr>
          <w:b w:val="0"/>
        </w:rPr>
        <w:t xml:space="preserve">, </w:t>
      </w:r>
      <w:proofErr w:type="spellStart"/>
      <w:r w:rsidR="000A4AB6" w:rsidRPr="007A5FCA">
        <w:rPr>
          <w:b w:val="0"/>
        </w:rPr>
        <w:t>ул.Клубная</w:t>
      </w:r>
      <w:proofErr w:type="spellEnd"/>
      <w:r w:rsidR="000A4AB6" w:rsidRPr="007A5FCA">
        <w:rPr>
          <w:b w:val="0"/>
        </w:rPr>
        <w:t>, д. 1.</w:t>
      </w:r>
    </w:p>
    <w:p w:rsidR="006C4D94" w:rsidRPr="007A5FCA" w:rsidRDefault="006C4D94" w:rsidP="00C04CD6">
      <w:pPr>
        <w:pStyle w:val="Bodytext20"/>
        <w:shd w:val="clear" w:color="auto" w:fill="auto"/>
        <w:spacing w:after="277" w:line="240" w:lineRule="auto"/>
      </w:pPr>
      <w:r w:rsidRPr="007A5FCA">
        <w:rPr>
          <w:b/>
        </w:rPr>
        <w:t xml:space="preserve">ИНН/КПП: </w:t>
      </w:r>
      <w:r w:rsidRPr="007A5FCA">
        <w:t>752100</w:t>
      </w:r>
      <w:r w:rsidR="000A4AB6" w:rsidRPr="007A5FCA">
        <w:t>3412</w:t>
      </w:r>
      <w:r w:rsidRPr="007A5FCA">
        <w:t>/752101001</w:t>
      </w:r>
    </w:p>
    <w:p w:rsidR="006C4D94" w:rsidRPr="007A5FCA" w:rsidRDefault="006C4D94" w:rsidP="00C04CD6">
      <w:pPr>
        <w:pStyle w:val="Bodytext20"/>
        <w:shd w:val="clear" w:color="auto" w:fill="auto"/>
        <w:spacing w:after="277" w:line="240" w:lineRule="auto"/>
      </w:pPr>
      <w:r w:rsidRPr="007A5FCA">
        <w:rPr>
          <w:b/>
        </w:rPr>
        <w:t xml:space="preserve">ОГРН </w:t>
      </w:r>
      <w:r w:rsidRPr="007A5FCA">
        <w:t>10</w:t>
      </w:r>
      <w:r w:rsidR="000A4AB6" w:rsidRPr="007A5FCA">
        <w:t>67527000793</w:t>
      </w:r>
    </w:p>
    <w:p w:rsidR="006C4D94" w:rsidRPr="007A5FCA" w:rsidRDefault="006C4D94" w:rsidP="00C04CD6">
      <w:pPr>
        <w:pStyle w:val="Bodytext20"/>
        <w:shd w:val="clear" w:color="auto" w:fill="auto"/>
        <w:spacing w:line="240" w:lineRule="auto"/>
        <w:rPr>
          <w:b/>
        </w:rPr>
      </w:pPr>
      <w:r w:rsidRPr="007A5FCA">
        <w:rPr>
          <w:b/>
        </w:rPr>
        <w:t xml:space="preserve">Код организации в      </w:t>
      </w:r>
      <w:r w:rsidRPr="007A5FCA">
        <w:t>763</w:t>
      </w:r>
      <w:r w:rsidR="000A4AB6" w:rsidRPr="007A5FCA">
        <w:t>20554</w:t>
      </w:r>
    </w:p>
    <w:p w:rsidR="006C4D94" w:rsidRPr="007A5FCA" w:rsidRDefault="006C4D94" w:rsidP="00C04CD6">
      <w:pPr>
        <w:pStyle w:val="Bodytext20"/>
        <w:shd w:val="clear" w:color="auto" w:fill="auto"/>
        <w:spacing w:line="240" w:lineRule="auto"/>
        <w:rPr>
          <w:b/>
        </w:rPr>
      </w:pPr>
      <w:r w:rsidRPr="007A5FCA">
        <w:rPr>
          <w:b/>
        </w:rPr>
        <w:t xml:space="preserve">соответствии </w:t>
      </w:r>
      <w:proofErr w:type="gramStart"/>
      <w:r w:rsidRPr="007A5FCA">
        <w:rPr>
          <w:b/>
        </w:rPr>
        <w:t>с</w:t>
      </w:r>
      <w:proofErr w:type="gramEnd"/>
    </w:p>
    <w:p w:rsidR="006C4D94" w:rsidRPr="007A5FCA" w:rsidRDefault="006C4D94" w:rsidP="00C04CD6">
      <w:pPr>
        <w:pStyle w:val="Bodytext20"/>
        <w:shd w:val="clear" w:color="auto" w:fill="auto"/>
        <w:spacing w:line="240" w:lineRule="auto"/>
        <w:rPr>
          <w:b/>
        </w:rPr>
      </w:pPr>
      <w:r w:rsidRPr="007A5FCA">
        <w:rPr>
          <w:b/>
        </w:rPr>
        <w:t>реестром участников</w:t>
      </w:r>
    </w:p>
    <w:p w:rsidR="006C4D94" w:rsidRPr="007A5FCA" w:rsidRDefault="006C4D94" w:rsidP="00C04CD6">
      <w:pPr>
        <w:pStyle w:val="Bodytext20"/>
        <w:shd w:val="clear" w:color="auto" w:fill="auto"/>
        <w:spacing w:after="277" w:line="240" w:lineRule="auto"/>
        <w:rPr>
          <w:b/>
        </w:rPr>
      </w:pPr>
      <w:r w:rsidRPr="007A5FCA">
        <w:rPr>
          <w:b/>
        </w:rPr>
        <w:t>бюджетного процесса</w:t>
      </w:r>
    </w:p>
    <w:p w:rsidR="00852641" w:rsidRDefault="000004BD" w:rsidP="00C04CD6">
      <w:pPr>
        <w:pStyle w:val="Bodytext50"/>
        <w:shd w:val="clear" w:color="auto" w:fill="auto"/>
        <w:spacing w:after="0" w:line="240" w:lineRule="auto"/>
        <w:ind w:firstLine="708"/>
        <w:jc w:val="both"/>
        <w:rPr>
          <w:b w:val="0"/>
        </w:rPr>
      </w:pPr>
      <w:r w:rsidRPr="007A5FCA">
        <w:rPr>
          <w:b w:val="0"/>
        </w:rPr>
        <w:t>В соответствии со статьей 3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0A4AB6" w:rsidRPr="007A5FCA">
        <w:rPr>
          <w:b w:val="0"/>
        </w:rPr>
        <w:t xml:space="preserve"> </w:t>
      </w:r>
      <w:r w:rsidRPr="007A5FCA">
        <w:rPr>
          <w:b w:val="0"/>
        </w:rPr>
        <w:t>(далее – Закон о</w:t>
      </w:r>
      <w:r w:rsidR="00810EF9" w:rsidRPr="007A5FCA">
        <w:rPr>
          <w:b w:val="0"/>
        </w:rPr>
        <w:t xml:space="preserve"> </w:t>
      </w:r>
      <w:r w:rsidRPr="007A5FCA">
        <w:rPr>
          <w:b w:val="0"/>
        </w:rPr>
        <w:t>контрактной системе) Учреждение является муниципальным заказчиком.</w:t>
      </w:r>
    </w:p>
    <w:p w:rsidR="00852641" w:rsidRDefault="00BA4438" w:rsidP="00C04CD6">
      <w:pPr>
        <w:pStyle w:val="Bodytext50"/>
        <w:shd w:val="clear" w:color="auto" w:fill="auto"/>
        <w:spacing w:after="0" w:line="240" w:lineRule="auto"/>
        <w:ind w:firstLine="708"/>
        <w:jc w:val="both"/>
        <w:rPr>
          <w:b w:val="0"/>
        </w:rPr>
      </w:pPr>
      <w:r w:rsidRPr="007A5FCA">
        <w:rPr>
          <w:b w:val="0"/>
        </w:rPr>
        <w:t>Тип учреждения –</w:t>
      </w:r>
      <w:r w:rsidR="000A4AB6" w:rsidRPr="007A5FCA">
        <w:rPr>
          <w:b w:val="0"/>
        </w:rPr>
        <w:t xml:space="preserve"> казенное</w:t>
      </w:r>
      <w:r w:rsidR="00290BE7" w:rsidRPr="007A5FCA">
        <w:rPr>
          <w:b w:val="0"/>
        </w:rPr>
        <w:t xml:space="preserve"> учреждение</w:t>
      </w:r>
      <w:r w:rsidRPr="007A5FCA">
        <w:rPr>
          <w:b w:val="0"/>
        </w:rPr>
        <w:t>.</w:t>
      </w:r>
    </w:p>
    <w:p w:rsidR="00852641" w:rsidRDefault="000A4AB6" w:rsidP="00C04CD6">
      <w:pPr>
        <w:pStyle w:val="Bodytext50"/>
        <w:shd w:val="clear" w:color="auto" w:fill="auto"/>
        <w:spacing w:after="0" w:line="240" w:lineRule="auto"/>
        <w:ind w:firstLine="708"/>
        <w:jc w:val="both"/>
        <w:rPr>
          <w:b w:val="0"/>
        </w:rPr>
      </w:pPr>
      <w:r w:rsidRPr="00852641">
        <w:rPr>
          <w:b w:val="0"/>
        </w:rPr>
        <w:t xml:space="preserve">Учредителем (собственником имущества) Учреждения является </w:t>
      </w:r>
      <w:proofErr w:type="spellStart"/>
      <w:r w:rsidRPr="00852641">
        <w:rPr>
          <w:b w:val="0"/>
        </w:rPr>
        <w:t>Тунгокоченский</w:t>
      </w:r>
      <w:proofErr w:type="spellEnd"/>
      <w:r w:rsidRPr="00852641">
        <w:rPr>
          <w:b w:val="0"/>
        </w:rPr>
        <w:t xml:space="preserve"> муниципальный округ Забайкальского края.</w:t>
      </w:r>
    </w:p>
    <w:p w:rsidR="00852641" w:rsidRDefault="003779C7" w:rsidP="00C04CD6">
      <w:pPr>
        <w:pStyle w:val="Bodytext50"/>
        <w:shd w:val="clear" w:color="auto" w:fill="auto"/>
        <w:spacing w:after="0" w:line="240" w:lineRule="auto"/>
        <w:ind w:firstLine="708"/>
        <w:jc w:val="both"/>
        <w:rPr>
          <w:b w:val="0"/>
          <w:color w:val="000000" w:themeColor="text1"/>
        </w:rPr>
      </w:pPr>
      <w:r w:rsidRPr="00852641">
        <w:rPr>
          <w:b w:val="0"/>
        </w:rPr>
        <w:t>Функции и полномочия учредителя осуществляют Администраци</w:t>
      </w:r>
      <w:r w:rsidR="00156F37" w:rsidRPr="00852641">
        <w:rPr>
          <w:b w:val="0"/>
        </w:rPr>
        <w:t>я</w:t>
      </w:r>
      <w:r w:rsidRPr="00852641">
        <w:rPr>
          <w:b w:val="0"/>
        </w:rPr>
        <w:t xml:space="preserve"> Тунгокоченского муниципального округа Забайкальского края и </w:t>
      </w:r>
      <w:r w:rsidRPr="00852641">
        <w:rPr>
          <w:b w:val="0"/>
          <w:color w:val="000000" w:themeColor="text1"/>
        </w:rPr>
        <w:t xml:space="preserve">Комитет </w:t>
      </w:r>
      <w:r w:rsidRPr="00852641">
        <w:rPr>
          <w:b w:val="0"/>
        </w:rPr>
        <w:t>культуры и социальной политики</w:t>
      </w:r>
      <w:r w:rsidRPr="00852641">
        <w:rPr>
          <w:b w:val="0"/>
          <w:color w:val="000000" w:themeColor="text1"/>
        </w:rPr>
        <w:t xml:space="preserve"> администрации муниципального округа Забайкальского края.</w:t>
      </w:r>
    </w:p>
    <w:p w:rsidR="00852641" w:rsidRPr="00852641" w:rsidRDefault="00810EF9" w:rsidP="00C04CD6">
      <w:pPr>
        <w:pStyle w:val="Bodytext50"/>
        <w:shd w:val="clear" w:color="auto" w:fill="auto"/>
        <w:spacing w:after="0" w:line="240" w:lineRule="auto"/>
        <w:ind w:firstLine="708"/>
        <w:jc w:val="both"/>
        <w:rPr>
          <w:b w:val="0"/>
        </w:rPr>
      </w:pPr>
      <w:r w:rsidRPr="00852641">
        <w:rPr>
          <w:b w:val="0"/>
        </w:rPr>
        <w:t xml:space="preserve">Юридический адрес Администрации Тунгокоченского муниципального округа Забайкальского края: 674100, Забайкальский край, </w:t>
      </w:r>
      <w:proofErr w:type="spellStart"/>
      <w:r w:rsidRPr="00852641">
        <w:rPr>
          <w:b w:val="0"/>
        </w:rPr>
        <w:t>Тунгокоченский</w:t>
      </w:r>
      <w:proofErr w:type="spellEnd"/>
      <w:r w:rsidRPr="00852641">
        <w:rPr>
          <w:b w:val="0"/>
        </w:rPr>
        <w:t xml:space="preserve"> район, </w:t>
      </w:r>
      <w:proofErr w:type="spellStart"/>
      <w:r w:rsidRPr="00852641">
        <w:rPr>
          <w:b w:val="0"/>
        </w:rPr>
        <w:t>с</w:t>
      </w:r>
      <w:proofErr w:type="gramStart"/>
      <w:r w:rsidRPr="00852641">
        <w:rPr>
          <w:b w:val="0"/>
        </w:rPr>
        <w:t>.В</w:t>
      </w:r>
      <w:proofErr w:type="gramEnd"/>
      <w:r w:rsidRPr="00852641">
        <w:rPr>
          <w:b w:val="0"/>
        </w:rPr>
        <w:t>ерх-Усугли</w:t>
      </w:r>
      <w:proofErr w:type="spellEnd"/>
      <w:r w:rsidRPr="00852641">
        <w:rPr>
          <w:b w:val="0"/>
        </w:rPr>
        <w:t xml:space="preserve">, </w:t>
      </w:r>
      <w:proofErr w:type="spellStart"/>
      <w:r w:rsidRPr="00852641">
        <w:rPr>
          <w:b w:val="0"/>
        </w:rPr>
        <w:t>ул.Пролетарская</w:t>
      </w:r>
      <w:proofErr w:type="spellEnd"/>
      <w:r w:rsidRPr="00852641">
        <w:rPr>
          <w:b w:val="0"/>
        </w:rPr>
        <w:t>, 1-а.</w:t>
      </w:r>
    </w:p>
    <w:p w:rsidR="00810EF9" w:rsidRPr="00852641" w:rsidRDefault="002C112A" w:rsidP="00C04CD6">
      <w:pPr>
        <w:pStyle w:val="Bodytext50"/>
        <w:shd w:val="clear" w:color="auto" w:fill="auto"/>
        <w:spacing w:after="0" w:line="240" w:lineRule="auto"/>
        <w:ind w:firstLine="708"/>
        <w:jc w:val="both"/>
        <w:rPr>
          <w:b w:val="0"/>
          <w:color w:val="000000" w:themeColor="text1"/>
        </w:rPr>
      </w:pPr>
      <w:r w:rsidRPr="00852641">
        <w:rPr>
          <w:b w:val="0"/>
          <w:color w:val="000000" w:themeColor="text1"/>
        </w:rPr>
        <w:t xml:space="preserve">Юридический адрес Комитета </w:t>
      </w:r>
      <w:r w:rsidRPr="00852641">
        <w:rPr>
          <w:b w:val="0"/>
        </w:rPr>
        <w:t>культуры и социальной политики</w:t>
      </w:r>
      <w:r w:rsidRPr="00852641">
        <w:rPr>
          <w:b w:val="0"/>
          <w:color w:val="000000" w:themeColor="text1"/>
        </w:rPr>
        <w:t xml:space="preserve"> администрации муниципального округа Забайкальского края: 674100 Забайкальский край, </w:t>
      </w:r>
      <w:proofErr w:type="spellStart"/>
      <w:r w:rsidRPr="00852641">
        <w:rPr>
          <w:b w:val="0"/>
          <w:color w:val="000000" w:themeColor="text1"/>
        </w:rPr>
        <w:t>Тунгокоченский</w:t>
      </w:r>
      <w:proofErr w:type="spellEnd"/>
      <w:r w:rsidRPr="00852641">
        <w:rPr>
          <w:b w:val="0"/>
          <w:color w:val="000000" w:themeColor="text1"/>
        </w:rPr>
        <w:t xml:space="preserve"> район, </w:t>
      </w:r>
      <w:proofErr w:type="spellStart"/>
      <w:r w:rsidRPr="00852641">
        <w:rPr>
          <w:b w:val="0"/>
          <w:color w:val="000000" w:themeColor="text1"/>
        </w:rPr>
        <w:t>с</w:t>
      </w:r>
      <w:proofErr w:type="gramStart"/>
      <w:r w:rsidRPr="00852641">
        <w:rPr>
          <w:b w:val="0"/>
          <w:color w:val="000000" w:themeColor="text1"/>
        </w:rPr>
        <w:t>.В</w:t>
      </w:r>
      <w:proofErr w:type="gramEnd"/>
      <w:r w:rsidRPr="00852641">
        <w:rPr>
          <w:b w:val="0"/>
          <w:color w:val="000000" w:themeColor="text1"/>
        </w:rPr>
        <w:t>ерх-Усугли</w:t>
      </w:r>
      <w:proofErr w:type="spellEnd"/>
      <w:r w:rsidRPr="00852641">
        <w:rPr>
          <w:b w:val="0"/>
          <w:color w:val="000000" w:themeColor="text1"/>
        </w:rPr>
        <w:t>, ул.Металлургов,14.</w:t>
      </w:r>
    </w:p>
    <w:p w:rsidR="00C850EC" w:rsidRPr="007A5FCA" w:rsidRDefault="00CD7905" w:rsidP="00C04CD6">
      <w:pPr>
        <w:pStyle w:val="Bodytext20"/>
        <w:shd w:val="clear" w:color="auto" w:fill="auto"/>
        <w:spacing w:line="240" w:lineRule="auto"/>
        <w:ind w:firstLine="708"/>
      </w:pPr>
      <w:r w:rsidRPr="007A5FCA">
        <w:t xml:space="preserve">Приказом Комитета </w:t>
      </w:r>
      <w:r w:rsidR="001624B0" w:rsidRPr="007A5FCA">
        <w:t>Культуры и социальной политики администрации</w:t>
      </w:r>
      <w:r w:rsidRPr="007A5FCA">
        <w:t xml:space="preserve"> </w:t>
      </w:r>
      <w:r w:rsidRPr="007A5FCA">
        <w:lastRenderedPageBreak/>
        <w:t>муниципального района «</w:t>
      </w:r>
      <w:proofErr w:type="spellStart"/>
      <w:r w:rsidRPr="007A5FCA">
        <w:t>Тунгокоченский</w:t>
      </w:r>
      <w:proofErr w:type="spellEnd"/>
      <w:r w:rsidRPr="007A5FCA">
        <w:t xml:space="preserve"> район»</w:t>
      </w:r>
      <w:r w:rsidR="00156F37" w:rsidRPr="007A5FCA">
        <w:t xml:space="preserve"> Забайкальского края</w:t>
      </w:r>
      <w:r w:rsidRPr="007A5FCA">
        <w:t xml:space="preserve"> от </w:t>
      </w:r>
      <w:r w:rsidR="001624B0" w:rsidRPr="007A5FCA">
        <w:t>20</w:t>
      </w:r>
      <w:r w:rsidRPr="007A5FCA">
        <w:t xml:space="preserve"> </w:t>
      </w:r>
      <w:r w:rsidR="001624B0" w:rsidRPr="007A5FCA">
        <w:t>сентября</w:t>
      </w:r>
      <w:r w:rsidRPr="007A5FCA">
        <w:t xml:space="preserve"> 202</w:t>
      </w:r>
      <w:r w:rsidR="001624B0" w:rsidRPr="007A5FCA">
        <w:t>2 года №</w:t>
      </w:r>
      <w:r w:rsidR="00290BE7" w:rsidRPr="007A5FCA">
        <w:t xml:space="preserve"> </w:t>
      </w:r>
      <w:r w:rsidR="001624B0" w:rsidRPr="007A5FCA">
        <w:t>8</w:t>
      </w:r>
      <w:r w:rsidRPr="007A5FCA">
        <w:t xml:space="preserve">0, </w:t>
      </w:r>
      <w:r w:rsidR="001624B0" w:rsidRPr="007A5FCA">
        <w:t>директором МКУК ДК «Рубин»</w:t>
      </w:r>
      <w:r w:rsidRPr="007A5FCA">
        <w:t xml:space="preserve"> назначена </w:t>
      </w:r>
      <w:r w:rsidR="001624B0" w:rsidRPr="007A5FCA">
        <w:t>Селина Мария Иннокентьевна.</w:t>
      </w:r>
    </w:p>
    <w:p w:rsidR="00224BB4" w:rsidRPr="007A5FCA" w:rsidRDefault="00224BB4" w:rsidP="00C04CD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5FCA">
        <w:rPr>
          <w:rFonts w:ascii="Times New Roman" w:hAnsi="Times New Roman"/>
          <w:sz w:val="28"/>
          <w:szCs w:val="28"/>
        </w:rPr>
        <w:t xml:space="preserve">Приказом комитета Культуры и социальной политики от </w:t>
      </w:r>
      <w:r w:rsidR="00156F37" w:rsidRPr="007A5FCA">
        <w:rPr>
          <w:rFonts w:ascii="Times New Roman" w:hAnsi="Times New Roman"/>
          <w:sz w:val="28"/>
          <w:szCs w:val="28"/>
        </w:rPr>
        <w:t>10</w:t>
      </w:r>
      <w:r w:rsidRPr="007A5FCA">
        <w:rPr>
          <w:rFonts w:ascii="Times New Roman" w:hAnsi="Times New Roman"/>
          <w:sz w:val="28"/>
          <w:szCs w:val="28"/>
        </w:rPr>
        <w:t xml:space="preserve"> </w:t>
      </w:r>
      <w:r w:rsidR="00156F37" w:rsidRPr="007A5FCA">
        <w:rPr>
          <w:rFonts w:ascii="Times New Roman" w:hAnsi="Times New Roman"/>
          <w:sz w:val="28"/>
          <w:szCs w:val="28"/>
        </w:rPr>
        <w:t>января</w:t>
      </w:r>
      <w:r w:rsidRPr="007A5FCA">
        <w:rPr>
          <w:rFonts w:ascii="Times New Roman" w:hAnsi="Times New Roman"/>
          <w:sz w:val="28"/>
          <w:szCs w:val="28"/>
        </w:rPr>
        <w:t xml:space="preserve"> 20</w:t>
      </w:r>
      <w:r w:rsidR="00156F37" w:rsidRPr="007A5FCA">
        <w:rPr>
          <w:rFonts w:ascii="Times New Roman" w:hAnsi="Times New Roman"/>
          <w:sz w:val="28"/>
          <w:szCs w:val="28"/>
        </w:rPr>
        <w:t>23</w:t>
      </w:r>
      <w:r w:rsidRPr="007A5FCA">
        <w:rPr>
          <w:rFonts w:ascii="Times New Roman" w:hAnsi="Times New Roman"/>
          <w:sz w:val="28"/>
          <w:szCs w:val="28"/>
        </w:rPr>
        <w:t xml:space="preserve"> года № </w:t>
      </w:r>
      <w:r w:rsidR="00156F37" w:rsidRPr="007A5FCA">
        <w:rPr>
          <w:rFonts w:ascii="Times New Roman" w:hAnsi="Times New Roman"/>
          <w:sz w:val="28"/>
          <w:szCs w:val="28"/>
        </w:rPr>
        <w:t>1/1</w:t>
      </w:r>
      <w:r w:rsidRPr="007A5FCA">
        <w:rPr>
          <w:rFonts w:ascii="Times New Roman" w:hAnsi="Times New Roman"/>
          <w:sz w:val="28"/>
          <w:szCs w:val="28"/>
        </w:rPr>
        <w:t xml:space="preserve"> назначена ответственным за осуществление закупок </w:t>
      </w:r>
      <w:r w:rsidRPr="005A04B8">
        <w:rPr>
          <w:rFonts w:ascii="Times New Roman" w:hAnsi="Times New Roman"/>
          <w:sz w:val="28"/>
          <w:szCs w:val="28"/>
        </w:rPr>
        <w:t>(контрактным управляющим) начальник подразделения</w:t>
      </w:r>
      <w:r w:rsidR="00156F37" w:rsidRPr="005A04B8">
        <w:rPr>
          <w:rFonts w:ascii="Times New Roman" w:hAnsi="Times New Roman"/>
          <w:sz w:val="28"/>
          <w:szCs w:val="28"/>
        </w:rPr>
        <w:t xml:space="preserve"> -</w:t>
      </w:r>
      <w:r w:rsidRPr="005A04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04B8">
        <w:rPr>
          <w:rFonts w:ascii="Times New Roman" w:hAnsi="Times New Roman"/>
          <w:sz w:val="28"/>
          <w:szCs w:val="28"/>
        </w:rPr>
        <w:t>Ланцева</w:t>
      </w:r>
      <w:proofErr w:type="spellEnd"/>
      <w:r w:rsidRPr="005A04B8">
        <w:rPr>
          <w:rFonts w:ascii="Times New Roman" w:hAnsi="Times New Roman"/>
          <w:sz w:val="28"/>
          <w:szCs w:val="28"/>
        </w:rPr>
        <w:t xml:space="preserve"> Екатерина </w:t>
      </w:r>
      <w:r w:rsidRPr="007A5FCA">
        <w:rPr>
          <w:rFonts w:ascii="Times New Roman" w:hAnsi="Times New Roman"/>
          <w:sz w:val="28"/>
          <w:szCs w:val="28"/>
        </w:rPr>
        <w:t xml:space="preserve">Николаевна (удостоверение о повышении квалификации № 752401454899 от 01 ноября 2016 года выдан ФГБОУ </w:t>
      </w:r>
      <w:proofErr w:type="gramStart"/>
      <w:r w:rsidRPr="007A5FCA">
        <w:rPr>
          <w:rFonts w:ascii="Times New Roman" w:hAnsi="Times New Roman"/>
          <w:sz w:val="28"/>
          <w:szCs w:val="28"/>
        </w:rPr>
        <w:t>ВО</w:t>
      </w:r>
      <w:proofErr w:type="gramEnd"/>
      <w:r w:rsidRPr="007A5FCA">
        <w:rPr>
          <w:rFonts w:ascii="Times New Roman" w:hAnsi="Times New Roman"/>
          <w:sz w:val="28"/>
          <w:szCs w:val="28"/>
        </w:rPr>
        <w:t xml:space="preserve"> «Забайкальский государственный университет»).</w:t>
      </w:r>
    </w:p>
    <w:p w:rsidR="002E3BDA" w:rsidRDefault="00224BB4" w:rsidP="00C04CD6">
      <w:pPr>
        <w:suppressAutoHyphens/>
        <w:spacing w:line="240" w:lineRule="auto"/>
        <w:ind w:firstLine="708"/>
        <w:jc w:val="both"/>
      </w:pPr>
      <w:r w:rsidRPr="007A5FCA">
        <w:rPr>
          <w:rFonts w:ascii="Times New Roman" w:hAnsi="Times New Roman"/>
          <w:sz w:val="28"/>
          <w:szCs w:val="28"/>
        </w:rPr>
        <w:t xml:space="preserve">Приказом </w:t>
      </w:r>
      <w:r w:rsidRPr="007A5FCA">
        <w:rPr>
          <w:rFonts w:ascii="Times New Roman" w:hAnsi="Times New Roman" w:cs="Times New Roman"/>
          <w:sz w:val="28"/>
          <w:szCs w:val="28"/>
        </w:rPr>
        <w:t>МКУК ДК «Рубин» от 29 сентября 2022 года,</w:t>
      </w:r>
      <w:r w:rsidRPr="007A5FCA">
        <w:rPr>
          <w:rFonts w:ascii="Times New Roman" w:hAnsi="Times New Roman"/>
          <w:sz w:val="28"/>
          <w:szCs w:val="28"/>
        </w:rPr>
        <w:t xml:space="preserve"> право пользования электронной подписью для работы на официальном сайте предоставлено Директору Селиной Марии Иннокентьевне и начальнику подразделения Комитета культуры </w:t>
      </w:r>
      <w:proofErr w:type="spellStart"/>
      <w:r w:rsidRPr="007A5FCA">
        <w:rPr>
          <w:rFonts w:ascii="Times New Roman" w:hAnsi="Times New Roman"/>
          <w:sz w:val="28"/>
          <w:szCs w:val="28"/>
        </w:rPr>
        <w:t>Ланцевой</w:t>
      </w:r>
      <w:proofErr w:type="spellEnd"/>
      <w:r w:rsidRPr="007A5FCA">
        <w:rPr>
          <w:rFonts w:ascii="Times New Roman" w:hAnsi="Times New Roman"/>
          <w:sz w:val="28"/>
          <w:szCs w:val="28"/>
        </w:rPr>
        <w:t xml:space="preserve"> Екатерине Николаевне, </w:t>
      </w:r>
      <w:r w:rsidRPr="007A5FCA">
        <w:rPr>
          <w:rFonts w:ascii="Times New Roman" w:hAnsi="Times New Roman"/>
          <w:color w:val="000000"/>
          <w:sz w:val="28"/>
          <w:szCs w:val="28"/>
        </w:rPr>
        <w:t>по размещению в ЕИС информации и документов, предусмотренных законодательством о контрактной системе.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030" w:rsidRPr="000118BD" w:rsidRDefault="0054755E" w:rsidP="00C04CD6">
      <w:pPr>
        <w:pStyle w:val="Bodytext20"/>
        <w:shd w:val="clear" w:color="auto" w:fill="auto"/>
        <w:spacing w:line="240" w:lineRule="auto"/>
        <w:ind w:firstLine="708"/>
        <w:rPr>
          <w:b/>
        </w:rPr>
      </w:pPr>
      <w:r w:rsidRPr="000118BD">
        <w:rPr>
          <w:b/>
        </w:rPr>
        <w:t>Настоящим контрольным мероприятием установлено:</w:t>
      </w:r>
    </w:p>
    <w:p w:rsidR="0054755E" w:rsidRPr="000118BD" w:rsidRDefault="0054755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8BD">
        <w:rPr>
          <w:rFonts w:ascii="Times New Roman" w:hAnsi="Times New Roman" w:cs="Times New Roman"/>
          <w:i/>
          <w:sz w:val="28"/>
          <w:szCs w:val="28"/>
        </w:rPr>
        <w:t>По вопросу полученных и использованных средств на осуществление закупок</w:t>
      </w:r>
      <w:r w:rsidR="00173F27" w:rsidRPr="000118BD">
        <w:rPr>
          <w:rFonts w:ascii="Times New Roman" w:hAnsi="Times New Roman" w:cs="Times New Roman"/>
          <w:i/>
          <w:sz w:val="28"/>
          <w:szCs w:val="28"/>
        </w:rPr>
        <w:t xml:space="preserve"> установлено следующее.</w:t>
      </w:r>
    </w:p>
    <w:p w:rsidR="00985E14" w:rsidRPr="007F3B41" w:rsidRDefault="007F1BFB" w:rsidP="00C04CD6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41">
        <w:rPr>
          <w:rFonts w:ascii="Times New Roman" w:hAnsi="Times New Roman" w:cs="Times New Roman"/>
          <w:sz w:val="28"/>
          <w:szCs w:val="28"/>
        </w:rPr>
        <w:t>Согласно утвержденной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Председателем комитета </w:t>
      </w:r>
      <w:r w:rsidR="00DD5AFA" w:rsidRPr="007F3B41">
        <w:rPr>
          <w:rFonts w:ascii="Times New Roman" w:hAnsi="Times New Roman" w:cs="Times New Roman"/>
          <w:sz w:val="28"/>
          <w:szCs w:val="28"/>
        </w:rPr>
        <w:t xml:space="preserve">культуры и социальной политики 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5214" w:rsidRPr="007F3B41">
        <w:rPr>
          <w:rFonts w:ascii="Times New Roman" w:hAnsi="Times New Roman" w:cs="Times New Roman"/>
          <w:sz w:val="28"/>
          <w:szCs w:val="28"/>
        </w:rPr>
        <w:t>Тунгокоченского муниципального округа Забайкальского края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</w:t>
      </w:r>
      <w:r w:rsidR="00DD5AFA" w:rsidRPr="007F3B41">
        <w:rPr>
          <w:rFonts w:ascii="Times New Roman" w:hAnsi="Times New Roman" w:cs="Times New Roman"/>
          <w:sz w:val="28"/>
          <w:szCs w:val="28"/>
        </w:rPr>
        <w:t>Третьяковой Е.В.</w:t>
      </w:r>
      <w:r w:rsidR="00985E14" w:rsidRPr="007F3B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D5AFA" w:rsidRPr="007F3B41">
        <w:rPr>
          <w:rFonts w:ascii="Times New Roman" w:hAnsi="Times New Roman" w:cs="Times New Roman"/>
          <w:sz w:val="28"/>
          <w:szCs w:val="28"/>
        </w:rPr>
        <w:t>бюджетной сметы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</w:t>
      </w:r>
      <w:r w:rsidR="001E30A1" w:rsidRPr="007F3B41">
        <w:rPr>
          <w:rFonts w:ascii="Times New Roman" w:hAnsi="Times New Roman" w:cs="Times New Roman"/>
          <w:sz w:val="28"/>
          <w:szCs w:val="28"/>
        </w:rPr>
        <w:t>на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202</w:t>
      </w:r>
      <w:r w:rsidR="005419E8" w:rsidRPr="007F3B41">
        <w:rPr>
          <w:rFonts w:ascii="Times New Roman" w:hAnsi="Times New Roman" w:cs="Times New Roman"/>
          <w:sz w:val="28"/>
          <w:szCs w:val="28"/>
        </w:rPr>
        <w:t>4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419E8" w:rsidRPr="007F3B41">
        <w:rPr>
          <w:rFonts w:ascii="Times New Roman" w:hAnsi="Times New Roman" w:cs="Times New Roman"/>
          <w:sz w:val="28"/>
          <w:szCs w:val="28"/>
        </w:rPr>
        <w:t>5</w:t>
      </w:r>
      <w:r w:rsidR="00EA2FCE" w:rsidRPr="007F3B41">
        <w:rPr>
          <w:rFonts w:ascii="Times New Roman" w:hAnsi="Times New Roman" w:cs="Times New Roman"/>
          <w:sz w:val="28"/>
          <w:szCs w:val="28"/>
        </w:rPr>
        <w:t xml:space="preserve"> и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202</w:t>
      </w:r>
      <w:r w:rsidR="005419E8" w:rsidRPr="007F3B41">
        <w:rPr>
          <w:rFonts w:ascii="Times New Roman" w:hAnsi="Times New Roman" w:cs="Times New Roman"/>
          <w:sz w:val="28"/>
          <w:szCs w:val="28"/>
        </w:rPr>
        <w:t>6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C02AFE" w:rsidRPr="007F3B41">
        <w:rPr>
          <w:rFonts w:ascii="Times New Roman" w:hAnsi="Times New Roman" w:cs="Times New Roman"/>
          <w:sz w:val="28"/>
          <w:szCs w:val="28"/>
        </w:rPr>
        <w:t>10</w:t>
      </w:r>
      <w:r w:rsidR="001E30A1" w:rsidRPr="007F3B41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985E14" w:rsidRPr="007F3B41">
        <w:rPr>
          <w:rFonts w:ascii="Times New Roman" w:hAnsi="Times New Roman" w:cs="Times New Roman"/>
          <w:sz w:val="28"/>
          <w:szCs w:val="28"/>
        </w:rPr>
        <w:t>202</w:t>
      </w:r>
      <w:r w:rsidR="005419E8" w:rsidRPr="007F3B41">
        <w:rPr>
          <w:rFonts w:ascii="Times New Roman" w:hAnsi="Times New Roman" w:cs="Times New Roman"/>
          <w:sz w:val="28"/>
          <w:szCs w:val="28"/>
        </w:rPr>
        <w:t>4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года (с учетом вносимых изменением в течени</w:t>
      </w:r>
      <w:proofErr w:type="gramStart"/>
      <w:r w:rsidR="00985E14" w:rsidRPr="007F3B4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85E14" w:rsidRPr="007F3B41">
        <w:rPr>
          <w:rFonts w:ascii="Times New Roman" w:hAnsi="Times New Roman" w:cs="Times New Roman"/>
          <w:sz w:val="28"/>
          <w:szCs w:val="28"/>
        </w:rPr>
        <w:t xml:space="preserve"> 202</w:t>
      </w:r>
      <w:r w:rsidR="005419E8" w:rsidRPr="007F3B41">
        <w:rPr>
          <w:rFonts w:ascii="Times New Roman" w:hAnsi="Times New Roman" w:cs="Times New Roman"/>
          <w:sz w:val="28"/>
          <w:szCs w:val="28"/>
        </w:rPr>
        <w:t>4</w:t>
      </w:r>
      <w:r w:rsidR="00985E14" w:rsidRPr="007F3B41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EA2FCE" w:rsidRPr="007F3B41">
        <w:rPr>
          <w:rFonts w:ascii="Times New Roman" w:hAnsi="Times New Roman" w:cs="Times New Roman"/>
          <w:sz w:val="28"/>
          <w:szCs w:val="28"/>
        </w:rPr>
        <w:t xml:space="preserve">совокупный годовой объем закупок составил </w:t>
      </w:r>
      <w:r w:rsidR="005419E8" w:rsidRPr="007F3B41">
        <w:rPr>
          <w:rFonts w:ascii="Times New Roman" w:hAnsi="Times New Roman" w:cs="Times New Roman"/>
          <w:sz w:val="28"/>
          <w:szCs w:val="28"/>
        </w:rPr>
        <w:t>41 757 691,73</w:t>
      </w:r>
      <w:r w:rsidR="00EA2FCE" w:rsidRPr="007F3B41">
        <w:rPr>
          <w:rFonts w:ascii="Times New Roman" w:hAnsi="Times New Roman" w:cs="Times New Roman"/>
          <w:sz w:val="28"/>
          <w:szCs w:val="28"/>
        </w:rPr>
        <w:t xml:space="preserve"> рубл</w:t>
      </w:r>
      <w:r w:rsidR="000118BD" w:rsidRPr="007F3B41">
        <w:rPr>
          <w:rFonts w:ascii="Times New Roman" w:hAnsi="Times New Roman" w:cs="Times New Roman"/>
          <w:sz w:val="28"/>
          <w:szCs w:val="28"/>
        </w:rPr>
        <w:t>ь</w:t>
      </w:r>
      <w:r w:rsidR="00EA2FCE" w:rsidRPr="007F3B41">
        <w:rPr>
          <w:rFonts w:ascii="Times New Roman" w:hAnsi="Times New Roman" w:cs="Times New Roman"/>
          <w:sz w:val="28"/>
          <w:szCs w:val="28"/>
        </w:rPr>
        <w:t>.</w:t>
      </w:r>
    </w:p>
    <w:p w:rsidR="00DA4266" w:rsidRPr="007F3B41" w:rsidRDefault="0066015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41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5419E8" w:rsidRPr="007F3B41">
        <w:rPr>
          <w:rFonts w:ascii="Times New Roman" w:hAnsi="Times New Roman" w:cs="Times New Roman"/>
          <w:sz w:val="28"/>
          <w:szCs w:val="28"/>
        </w:rPr>
        <w:t>2024 года</w:t>
      </w:r>
      <w:r w:rsidRPr="007F3B41">
        <w:rPr>
          <w:rFonts w:ascii="Times New Roman" w:hAnsi="Times New Roman" w:cs="Times New Roman"/>
          <w:sz w:val="28"/>
          <w:szCs w:val="28"/>
        </w:rPr>
        <w:t xml:space="preserve"> закупки осуществлялись Заказчиком у единственного поставщика (подрядчика, исполнителя) в соответствии с пунктом </w:t>
      </w:r>
      <w:r w:rsidR="005E09FD" w:rsidRPr="007F3B41">
        <w:rPr>
          <w:rFonts w:ascii="Times New Roman" w:hAnsi="Times New Roman" w:cs="Times New Roman"/>
          <w:sz w:val="28"/>
          <w:szCs w:val="28"/>
        </w:rPr>
        <w:t>5</w:t>
      </w:r>
      <w:r w:rsidRPr="007F3B41">
        <w:rPr>
          <w:rFonts w:ascii="Times New Roman" w:hAnsi="Times New Roman" w:cs="Times New Roman"/>
          <w:sz w:val="28"/>
          <w:szCs w:val="28"/>
        </w:rPr>
        <w:t xml:space="preserve"> части 1 статьи 93 закона о контрактной системе</w:t>
      </w:r>
      <w:r w:rsidR="006F3F7A">
        <w:rPr>
          <w:rFonts w:ascii="Times New Roman" w:hAnsi="Times New Roman" w:cs="Times New Roman"/>
          <w:sz w:val="28"/>
          <w:szCs w:val="28"/>
        </w:rPr>
        <w:t xml:space="preserve"> и</w:t>
      </w:r>
      <w:r w:rsidR="0090778F">
        <w:rPr>
          <w:rFonts w:ascii="Times New Roman" w:hAnsi="Times New Roman" w:cs="Times New Roman"/>
          <w:sz w:val="28"/>
          <w:szCs w:val="28"/>
        </w:rPr>
        <w:t xml:space="preserve"> одна закупка </w:t>
      </w:r>
      <w:r w:rsidR="006F3F7A">
        <w:rPr>
          <w:rFonts w:ascii="Times New Roman" w:hAnsi="Times New Roman" w:cs="Times New Roman"/>
          <w:sz w:val="28"/>
          <w:szCs w:val="28"/>
        </w:rPr>
        <w:t>путем проведения электронного аукциона в соответствии с п.1 ч.1 ст.52 закона</w:t>
      </w:r>
      <w:r w:rsidRPr="007F3B41">
        <w:rPr>
          <w:rFonts w:ascii="Times New Roman" w:hAnsi="Times New Roman" w:cs="Times New Roman"/>
          <w:sz w:val="28"/>
          <w:szCs w:val="28"/>
        </w:rPr>
        <w:t>.</w:t>
      </w:r>
    </w:p>
    <w:p w:rsidR="006F3F7A" w:rsidRDefault="007F1BFB" w:rsidP="00C04CD6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41">
        <w:rPr>
          <w:rFonts w:ascii="Times New Roman" w:hAnsi="Times New Roman" w:cs="Times New Roman"/>
          <w:sz w:val="28"/>
          <w:szCs w:val="28"/>
        </w:rPr>
        <w:t xml:space="preserve">Согласно утвержденной Председателем комитета культуры и социальной политики администрации Тунгокоченского муниципального округа Забайкальского края бюджетной сметы на 2025 год и плановый период 2026 и 2027 годов </w:t>
      </w:r>
      <w:r w:rsidR="00C02AFE" w:rsidRPr="007F3B41">
        <w:rPr>
          <w:rFonts w:ascii="Times New Roman" w:hAnsi="Times New Roman" w:cs="Times New Roman"/>
          <w:sz w:val="28"/>
          <w:szCs w:val="28"/>
        </w:rPr>
        <w:t>13</w:t>
      </w:r>
      <w:r w:rsidRPr="007F3B41">
        <w:rPr>
          <w:rFonts w:ascii="Times New Roman" w:hAnsi="Times New Roman" w:cs="Times New Roman"/>
          <w:sz w:val="28"/>
          <w:szCs w:val="28"/>
        </w:rPr>
        <w:t xml:space="preserve"> января 2025 года объем закупок за период с января по май 2025 года составил 447 245,00 рублей.</w:t>
      </w:r>
    </w:p>
    <w:p w:rsidR="005419E8" w:rsidRDefault="005419E8" w:rsidP="00C04CD6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41">
        <w:rPr>
          <w:rFonts w:ascii="Times New Roman" w:hAnsi="Times New Roman" w:cs="Times New Roman"/>
          <w:sz w:val="28"/>
          <w:szCs w:val="28"/>
        </w:rPr>
        <w:t>В проверяемом периоде 2025 года</w:t>
      </w:r>
      <w:r w:rsidR="00DA4266" w:rsidRPr="007F3B41">
        <w:rPr>
          <w:rFonts w:ascii="Times New Roman" w:hAnsi="Times New Roman" w:cs="Times New Roman"/>
          <w:sz w:val="28"/>
          <w:szCs w:val="28"/>
        </w:rPr>
        <w:t>,</w:t>
      </w:r>
      <w:r w:rsidRPr="007F3B41">
        <w:rPr>
          <w:rFonts w:ascii="Times New Roman" w:hAnsi="Times New Roman" w:cs="Times New Roman"/>
          <w:sz w:val="28"/>
          <w:szCs w:val="28"/>
        </w:rPr>
        <w:t xml:space="preserve"> </w:t>
      </w:r>
      <w:r w:rsidR="00DA4266" w:rsidRPr="007F3B41">
        <w:rPr>
          <w:rFonts w:ascii="Times New Roman" w:hAnsi="Times New Roman" w:cs="Times New Roman"/>
          <w:sz w:val="28"/>
          <w:szCs w:val="28"/>
        </w:rPr>
        <w:t xml:space="preserve">все </w:t>
      </w:r>
      <w:r w:rsidRPr="007F3B41">
        <w:rPr>
          <w:rFonts w:ascii="Times New Roman" w:hAnsi="Times New Roman" w:cs="Times New Roman"/>
          <w:sz w:val="28"/>
          <w:szCs w:val="28"/>
        </w:rPr>
        <w:t>закупки осуществлялись Заказчиком у единственного поставщика (подрядчика, исполнителя) в соответствии с пунктом 5 части 1 статьи 93 закона о контрактной системе.</w:t>
      </w:r>
    </w:p>
    <w:p w:rsidR="006F3F7A" w:rsidRDefault="00EA2FC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18BD">
        <w:rPr>
          <w:rFonts w:ascii="Times New Roman" w:hAnsi="Times New Roman" w:cs="Times New Roman"/>
          <w:i/>
          <w:sz w:val="28"/>
          <w:szCs w:val="28"/>
        </w:rPr>
        <w:t>По вопросу соблюдения правил нормирования в сфере закупок установлено следующее.</w:t>
      </w:r>
    </w:p>
    <w:p w:rsidR="006F3F7A" w:rsidRDefault="007509A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3B41">
        <w:rPr>
          <w:rFonts w:ascii="Times New Roman" w:hAnsi="Times New Roman" w:cs="Times New Roman"/>
          <w:sz w:val="28"/>
          <w:szCs w:val="28"/>
        </w:rPr>
        <w:t>В соответствии с частью 5, частью 6 статьи 19 Закона о контрактной системе муниципальные органы утверждают требования к закупаемым ими и подведомственными им казенным учреждениями, бюджетными учреждениями отдельным видам товаро</w:t>
      </w:r>
      <w:r w:rsidR="00D43126" w:rsidRPr="007F3B41">
        <w:rPr>
          <w:rFonts w:ascii="Times New Roman" w:hAnsi="Times New Roman" w:cs="Times New Roman"/>
          <w:sz w:val="28"/>
          <w:szCs w:val="28"/>
        </w:rPr>
        <w:t>в</w:t>
      </w:r>
      <w:r w:rsidRPr="007F3B41">
        <w:rPr>
          <w:rFonts w:ascii="Times New Roman" w:hAnsi="Times New Roman" w:cs="Times New Roman"/>
          <w:sz w:val="28"/>
          <w:szCs w:val="28"/>
        </w:rPr>
        <w:t>, работ, услуг</w:t>
      </w:r>
      <w:r w:rsidR="00D43126" w:rsidRPr="007F3B41">
        <w:rPr>
          <w:rFonts w:ascii="Times New Roman" w:hAnsi="Times New Roman" w:cs="Times New Roman"/>
          <w:sz w:val="28"/>
          <w:szCs w:val="28"/>
        </w:rPr>
        <w:t xml:space="preserve"> (в том числе предельные цены товаров, работ, услуг и (или) нормативные затраты на </w:t>
      </w:r>
      <w:r w:rsidR="00D43126" w:rsidRPr="007F3B41">
        <w:rPr>
          <w:rFonts w:ascii="Times New Roman" w:hAnsi="Times New Roman" w:cs="Times New Roman"/>
          <w:sz w:val="28"/>
          <w:szCs w:val="28"/>
        </w:rPr>
        <w:lastRenderedPageBreak/>
        <w:t>обеспечение функций указанных органов и подведомственных им казенных учреждений и размещают в единой информационной системе</w:t>
      </w:r>
      <w:proofErr w:type="gramEnd"/>
      <w:r w:rsidR="00D43126" w:rsidRPr="007F3B4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43126" w:rsidRPr="007F3B41">
        <w:rPr>
          <w:rFonts w:ascii="Times New Roman" w:hAnsi="Times New Roman" w:cs="Times New Roman"/>
          <w:sz w:val="28"/>
          <w:szCs w:val="28"/>
        </w:rPr>
        <w:t>далее) – ЕИС).</w:t>
      </w:r>
      <w:proofErr w:type="gramEnd"/>
    </w:p>
    <w:p w:rsidR="006F3F7A" w:rsidRDefault="00C02AF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F3B41">
        <w:rPr>
          <w:rFonts w:ascii="Times New Roman" w:hAnsi="Times New Roman" w:cs="Times New Roman"/>
          <w:sz w:val="28"/>
          <w:szCs w:val="28"/>
        </w:rPr>
        <w:t>Постановлением администрации Тунгокоченского муниципального округа Забайкальского края от 27 марта 2024 года № 279 «</w:t>
      </w:r>
      <w:r w:rsidRPr="007F3B4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требований к порядку разработки и принятия правовых актов о нормировании в сфере закупок товаров, работ, услуг для обеспечения нужд </w:t>
      </w:r>
      <w:r w:rsidRPr="007F3B41">
        <w:rPr>
          <w:rFonts w:ascii="Times New Roman" w:eastAsia="Times New Roman" w:hAnsi="Times New Roman" w:cs="Times New Roman"/>
          <w:color w:val="000000"/>
          <w:sz w:val="28"/>
          <w:szCs w:val="28"/>
        </w:rPr>
        <w:t>Тунгокоченского муниципального округа</w:t>
      </w:r>
      <w:r w:rsidRPr="007F3B41">
        <w:rPr>
          <w:rFonts w:ascii="Times New Roman" w:eastAsia="Times New Roman" w:hAnsi="Times New Roman" w:cs="Times New Roman"/>
          <w:sz w:val="28"/>
          <w:szCs w:val="28"/>
        </w:rPr>
        <w:t>, содержанию указанных актов и обеспечению их исполнения</w:t>
      </w:r>
      <w:r w:rsidRPr="007F3B41">
        <w:rPr>
          <w:rFonts w:ascii="Times New Roman" w:hAnsi="Times New Roman" w:cs="Times New Roman"/>
          <w:sz w:val="28"/>
          <w:szCs w:val="28"/>
        </w:rPr>
        <w:t xml:space="preserve">» утверждены  требования </w:t>
      </w:r>
      <w:r w:rsidRPr="007F3B41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порядку разработки и принятия правовых актов о нормировании в сфере закупок </w:t>
      </w:r>
      <w:r w:rsidRPr="007F3B41">
        <w:rPr>
          <w:rFonts w:ascii="Times New Roman" w:eastAsia="Times New Roman" w:hAnsi="Times New Roman" w:cs="Times New Roman"/>
          <w:sz w:val="28"/>
          <w:szCs w:val="28"/>
        </w:rPr>
        <w:t>товаров, работ</w:t>
      </w:r>
      <w:proofErr w:type="gramEnd"/>
      <w:r w:rsidRPr="007F3B41">
        <w:rPr>
          <w:rFonts w:ascii="Times New Roman" w:eastAsia="Times New Roman" w:hAnsi="Times New Roman" w:cs="Times New Roman"/>
          <w:sz w:val="28"/>
          <w:szCs w:val="28"/>
        </w:rPr>
        <w:t>, услуг</w:t>
      </w:r>
      <w:r w:rsidRPr="007F3B4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обеспечения нужд </w:t>
      </w:r>
      <w:r w:rsidRPr="007F3B41">
        <w:rPr>
          <w:rFonts w:ascii="Times New Roman" w:eastAsia="Times New Roman" w:hAnsi="Times New Roman" w:cs="Times New Roman"/>
          <w:sz w:val="28"/>
          <w:szCs w:val="28"/>
        </w:rPr>
        <w:t>Тунгокоченского муниципального округа</w:t>
      </w:r>
      <w:r w:rsidRPr="007F3B41">
        <w:rPr>
          <w:rFonts w:ascii="Times New Roman" w:eastAsia="Times New Roman" w:hAnsi="Times New Roman" w:cs="Times New Roman"/>
          <w:bCs/>
          <w:sz w:val="28"/>
          <w:szCs w:val="28"/>
        </w:rPr>
        <w:t>, содержанию указанных актов и обеспечению их исполнения.</w:t>
      </w:r>
    </w:p>
    <w:p w:rsidR="006F3F7A" w:rsidRDefault="00135548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8BD">
        <w:rPr>
          <w:rFonts w:ascii="Times New Roman" w:hAnsi="Times New Roman" w:cs="Times New Roman"/>
          <w:sz w:val="28"/>
          <w:szCs w:val="28"/>
        </w:rPr>
        <w:t xml:space="preserve">При проверке соблюдения правил нормирования в сфере </w:t>
      </w:r>
      <w:proofErr w:type="gramStart"/>
      <w:r w:rsidRPr="000118BD">
        <w:rPr>
          <w:rFonts w:ascii="Times New Roman" w:hAnsi="Times New Roman" w:cs="Times New Roman"/>
          <w:sz w:val="28"/>
          <w:szCs w:val="28"/>
        </w:rPr>
        <w:t>закупок</w:t>
      </w:r>
      <w:proofErr w:type="gramEnd"/>
      <w:r w:rsidR="006F3F7A">
        <w:rPr>
          <w:rFonts w:ascii="Times New Roman" w:hAnsi="Times New Roman" w:cs="Times New Roman"/>
          <w:sz w:val="28"/>
          <w:szCs w:val="28"/>
        </w:rPr>
        <w:t xml:space="preserve"> каких либо нарушений не установлено не было.</w:t>
      </w:r>
    </w:p>
    <w:p w:rsidR="006F3F7A" w:rsidRDefault="006F3F7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3CEA" w:rsidRDefault="00AF337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1A1A1A"/>
          <w:sz w:val="28"/>
          <w:szCs w:val="28"/>
          <w:shd w:val="clear" w:color="auto" w:fill="FFFFFF"/>
        </w:rPr>
      </w:pPr>
      <w:r w:rsidRPr="000118BD">
        <w:rPr>
          <w:rFonts w:ascii="Times New Roman" w:hAnsi="Times New Roman" w:cs="Times New Roman"/>
          <w:i/>
          <w:color w:val="1A1A1A"/>
          <w:sz w:val="28"/>
          <w:szCs w:val="28"/>
          <w:shd w:val="clear" w:color="auto" w:fill="FFFFFF"/>
        </w:rPr>
        <w:t>По вопросу определения и обоснования начальной (максимальной цены) контрактов, цены контракта, заключаемого с единственным поставщиком (подрядчиком, исполнителем) установлено следующее.</w:t>
      </w:r>
    </w:p>
    <w:p w:rsidR="00783CEA" w:rsidRDefault="003139F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3B41">
        <w:rPr>
          <w:rFonts w:ascii="Times New Roman" w:hAnsi="Times New Roman" w:cs="Times New Roman"/>
          <w:sz w:val="28"/>
          <w:szCs w:val="28"/>
        </w:rPr>
        <w:t>В соответствии с частью 1 статьи 22 Федерального закона 44-ФЗ, Заказчиком определяются и обосновываются начальная (максимальная) цена контракта и в предусмотренных настоящим Федеральным законом случаях, цена контракта, заключаемого с единственным поставщиком (подрядчиком, исполнителем), определяются и обосновываются заказчиком посредством применения методов, рекомендуемых приказом Минэкономразвития РФ от 02.10.2013г. № 567 «Об утверждении Методических рекомендаций по применению методов определения начальной (максимальной) цены контракта</w:t>
      </w:r>
      <w:proofErr w:type="gramEnd"/>
      <w:r w:rsidRPr="007F3B4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F3B41">
        <w:rPr>
          <w:rFonts w:ascii="Times New Roman" w:hAnsi="Times New Roman" w:cs="Times New Roman"/>
          <w:sz w:val="28"/>
          <w:szCs w:val="28"/>
        </w:rPr>
        <w:t>заключаемого</w:t>
      </w:r>
      <w:proofErr w:type="gramEnd"/>
      <w:r w:rsidRPr="007F3B41">
        <w:rPr>
          <w:rFonts w:ascii="Times New Roman" w:hAnsi="Times New Roman" w:cs="Times New Roman"/>
          <w:sz w:val="28"/>
          <w:szCs w:val="28"/>
        </w:rPr>
        <w:t xml:space="preserve"> с единственным поставщиком (подрядчиком, исполнителем)».</w:t>
      </w:r>
    </w:p>
    <w:p w:rsidR="00B70B0A" w:rsidRDefault="00E7676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В проверяемом периоде Заказчиком включены в планы-графики закупок и осуществлены закупки у единственного поставщика, подрядчика, исполнителя, предусмотренные пунктом </w:t>
      </w:r>
      <w:r w:rsidR="005E09FD"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части 1 статьи 93 </w:t>
      </w:r>
      <w:r w:rsidR="000118BD"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Федерального Закона 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44-ФЗ</w:t>
      </w:r>
      <w:r w:rsidR="007E051B"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7E051B"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боснование начально</w:t>
      </w:r>
      <w:r w:rsidR="007E051B"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й (максимальной) цены контракта, заключаемого с единственным поставщиком (подрядчиком, исполнителем) не проводились, так как </w:t>
      </w:r>
      <w:r w:rsidR="001272D1" w:rsidRPr="007F3B41">
        <w:rPr>
          <w:rFonts w:ascii="Times New Roman" w:hAnsi="Times New Roman" w:cs="Times New Roman"/>
          <w:sz w:val="28"/>
          <w:szCs w:val="28"/>
        </w:rPr>
        <w:t xml:space="preserve">при осуществлении заказчиком закупки у единственного поставщика (подрядчика, исполнителя) в соответствии с </w:t>
      </w:r>
      <w:hyperlink r:id="rId9" w:history="1">
        <w:r w:rsidR="001272D1" w:rsidRPr="007F3B41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hyperlink r:id="rId10" w:history="1">
        <w:r w:rsidR="001272D1" w:rsidRPr="007F3B41">
          <w:rPr>
            <w:rFonts w:ascii="Times New Roman" w:hAnsi="Times New Roman" w:cs="Times New Roman"/>
            <w:sz w:val="28"/>
            <w:szCs w:val="28"/>
          </w:rPr>
          <w:t>5 части 1 статьи 93</w:t>
        </w:r>
      </w:hyperlink>
      <w:r w:rsidR="00290BE7" w:rsidRPr="007F3B41">
        <w:t xml:space="preserve"> </w:t>
      </w:r>
      <w:r w:rsidR="00290BE7" w:rsidRPr="007F3B41">
        <w:rPr>
          <w:rFonts w:ascii="Times New Roman" w:hAnsi="Times New Roman" w:cs="Times New Roman"/>
          <w:sz w:val="28"/>
          <w:szCs w:val="28"/>
        </w:rPr>
        <w:t>Федерального</w:t>
      </w:r>
      <w:r w:rsidR="001272D1" w:rsidRPr="007F3B41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290BE7" w:rsidRPr="007F3B41">
        <w:rPr>
          <w:rFonts w:ascii="Times New Roman" w:hAnsi="Times New Roman" w:cs="Times New Roman"/>
          <w:sz w:val="28"/>
          <w:szCs w:val="28"/>
        </w:rPr>
        <w:t>4</w:t>
      </w:r>
      <w:r w:rsidR="001272D1" w:rsidRPr="007F3B41">
        <w:rPr>
          <w:rFonts w:ascii="Times New Roman" w:hAnsi="Times New Roman" w:cs="Times New Roman"/>
          <w:sz w:val="28"/>
          <w:szCs w:val="28"/>
        </w:rPr>
        <w:t xml:space="preserve">4-ФЗ обоснование цены контракта в соответствии с положениями </w:t>
      </w:r>
      <w:hyperlink r:id="rId11" w:history="1">
        <w:r w:rsidR="001272D1" w:rsidRPr="007F3B41">
          <w:rPr>
            <w:rFonts w:ascii="Times New Roman" w:hAnsi="Times New Roman" w:cs="Times New Roman"/>
            <w:sz w:val="28"/>
            <w:szCs w:val="28"/>
          </w:rPr>
          <w:t>статьи 22</w:t>
        </w:r>
      </w:hyperlink>
      <w:r w:rsidR="001272D1" w:rsidRPr="007F3B41">
        <w:rPr>
          <w:rFonts w:ascii="Times New Roman" w:hAnsi="Times New Roman" w:cs="Times New Roman"/>
          <w:sz w:val="28"/>
          <w:szCs w:val="28"/>
        </w:rPr>
        <w:t xml:space="preserve"> </w:t>
      </w:r>
      <w:r w:rsidR="00290BE7" w:rsidRPr="007F3B41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1272D1" w:rsidRPr="007F3B41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290BE7" w:rsidRPr="007F3B41">
        <w:rPr>
          <w:rFonts w:ascii="Times New Roman" w:hAnsi="Times New Roman" w:cs="Times New Roman"/>
          <w:sz w:val="28"/>
          <w:szCs w:val="28"/>
        </w:rPr>
        <w:t>4</w:t>
      </w:r>
      <w:r w:rsidR="001272D1" w:rsidRPr="007F3B41">
        <w:rPr>
          <w:rFonts w:ascii="Times New Roman" w:hAnsi="Times New Roman" w:cs="Times New Roman"/>
          <w:sz w:val="28"/>
          <w:szCs w:val="28"/>
        </w:rPr>
        <w:t>4-ФЗ не требуется.</w:t>
      </w:r>
    </w:p>
    <w:p w:rsidR="0057467A" w:rsidRDefault="0043017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Также в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проверяемом периоде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2024 года 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Заказчиком включен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а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в план-график закупок и осуществлен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а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закупк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а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путем проведения электронного аукциона. </w:t>
      </w:r>
      <w:r w:rsidRPr="007F3B4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Обоснование начальной (максимальной) цены контракта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было проведено в соответствии с п.1 ч.1 ст.22 Закона, методом сопоставимых</w:t>
      </w:r>
      <w:r w:rsidR="0057467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рыночных цен. Процедура проведения аукциона была признана несостоявшейся, так как </w:t>
      </w:r>
      <w:r w:rsidR="0057467A">
        <w:rPr>
          <w:rFonts w:ascii="Times New Roman" w:hAnsi="Times New Roman" w:cs="Times New Roman"/>
          <w:sz w:val="28"/>
          <w:szCs w:val="28"/>
        </w:rPr>
        <w:t xml:space="preserve">по окончании срока подачи заявок на участие в </w:t>
      </w:r>
      <w:r w:rsidR="0057467A">
        <w:rPr>
          <w:rFonts w:ascii="Times New Roman" w:hAnsi="Times New Roman" w:cs="Times New Roman"/>
          <w:sz w:val="28"/>
          <w:szCs w:val="28"/>
        </w:rPr>
        <w:lastRenderedPageBreak/>
        <w:t>закупке подана только одна заявка на участие в закупке (п.1 ч.1 ст.152 Закона)</w:t>
      </w:r>
    </w:p>
    <w:p w:rsidR="0057467A" w:rsidRDefault="00B70B0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3BC2">
        <w:rPr>
          <w:rFonts w:ascii="Times New Roman" w:hAnsi="Times New Roman" w:cs="Times New Roman"/>
          <w:i/>
          <w:color w:val="1A1A1A"/>
          <w:sz w:val="28"/>
          <w:szCs w:val="28"/>
          <w:shd w:val="clear" w:color="auto" w:fill="FFFFFF"/>
        </w:rPr>
        <w:t xml:space="preserve">По вопросу </w:t>
      </w:r>
      <w:r w:rsidR="001446F8" w:rsidRPr="00583BC2">
        <w:rPr>
          <w:rFonts w:ascii="Times New Roman" w:hAnsi="Times New Roman" w:cs="Times New Roman"/>
          <w:i/>
          <w:iCs/>
          <w:sz w:val="28"/>
          <w:szCs w:val="28"/>
        </w:rPr>
        <w:t>соблюдения требований к исполнению, изменению контрактов,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контракта, установлено следующее.</w:t>
      </w:r>
    </w:p>
    <w:p w:rsidR="0057467A" w:rsidRDefault="003767CC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3767CC">
        <w:rPr>
          <w:rFonts w:ascii="Times New Roman" w:hAnsi="Times New Roman"/>
          <w:sz w:val="28"/>
          <w:szCs w:val="28"/>
        </w:rPr>
        <w:t>Заказчиком в проверяемом периоде с января по декабрь 2024 года, было заключено 43 д</w:t>
      </w:r>
      <w:r w:rsidRPr="003767CC">
        <w:rPr>
          <w:rFonts w:ascii="Times New Roman" w:hAnsi="Times New Roman"/>
          <w:iCs/>
          <w:sz w:val="28"/>
          <w:szCs w:val="28"/>
        </w:rPr>
        <w:t>оговора на общую сумму 15 336 464,19 рубля в соответствии с пунктом 5 части 1 статьи 93 Закона 44-ФЗ</w:t>
      </w:r>
      <w:r w:rsidR="001433A6">
        <w:rPr>
          <w:rFonts w:ascii="Times New Roman" w:hAnsi="Times New Roman"/>
          <w:iCs/>
          <w:sz w:val="28"/>
          <w:szCs w:val="28"/>
        </w:rPr>
        <w:t xml:space="preserve"> и</w:t>
      </w:r>
      <w:r w:rsidRPr="003767CC">
        <w:rPr>
          <w:rFonts w:ascii="Times New Roman" w:hAnsi="Times New Roman"/>
          <w:iCs/>
          <w:sz w:val="28"/>
          <w:szCs w:val="28"/>
        </w:rPr>
        <w:t xml:space="preserve"> 1 муниципальный контракт на сумму 25 000 000 рублей.</w:t>
      </w:r>
    </w:p>
    <w:p w:rsidR="00B20C02" w:rsidRDefault="001D3BB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7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C82E3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выборочном</w:t>
      </w:r>
      <w:r w:rsidR="00C82E3D" w:rsidRPr="003767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67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изучении условий договоров </w:t>
      </w:r>
      <w:r w:rsidR="003767CC" w:rsidRPr="003767CC">
        <w:rPr>
          <w:rFonts w:ascii="Times New Roman" w:hAnsi="Times New Roman" w:cs="Times New Roman"/>
          <w:sz w:val="28"/>
          <w:szCs w:val="28"/>
        </w:rPr>
        <w:t xml:space="preserve">при осуществлении заказчиком закупки у единственного поставщика (подрядчика, исполнителя) в соответствии с </w:t>
      </w:r>
      <w:hyperlink r:id="rId12" w:history="1">
        <w:r w:rsidR="003767CC" w:rsidRPr="003767CC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hyperlink r:id="rId13" w:history="1">
        <w:r w:rsidR="003767CC" w:rsidRPr="003767CC">
          <w:rPr>
            <w:rFonts w:ascii="Times New Roman" w:hAnsi="Times New Roman" w:cs="Times New Roman"/>
            <w:sz w:val="28"/>
            <w:szCs w:val="28"/>
          </w:rPr>
          <w:t>5 части 1 статьи 93</w:t>
        </w:r>
      </w:hyperlink>
      <w:r w:rsidR="003767CC" w:rsidRPr="003767CC">
        <w:t xml:space="preserve"> </w:t>
      </w:r>
      <w:r w:rsidR="003767CC" w:rsidRPr="003767CC">
        <w:rPr>
          <w:rFonts w:ascii="Times New Roman" w:hAnsi="Times New Roman" w:cs="Times New Roman"/>
          <w:sz w:val="28"/>
          <w:szCs w:val="28"/>
        </w:rPr>
        <w:t>Федерального Закона 44-ФЗ.</w:t>
      </w:r>
    </w:p>
    <w:p w:rsidR="0057467A" w:rsidRDefault="0057467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были установлены следующие нарушения-</w:t>
      </w:r>
    </w:p>
    <w:p w:rsidR="000476A4" w:rsidRPr="00A710FB" w:rsidRDefault="0057467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договору № 1 от 22.08.2024 </w:t>
      </w:r>
      <w:r w:rsidR="00C82E3D">
        <w:rPr>
          <w:rFonts w:ascii="Times New Roman" w:hAnsi="Times New Roman" w:cs="Times New Roman"/>
          <w:sz w:val="28"/>
          <w:szCs w:val="28"/>
        </w:rPr>
        <w:t>между МКУК ДК «Рубин» и ООО «</w:t>
      </w:r>
      <w:proofErr w:type="spellStart"/>
      <w:r w:rsidR="00C82E3D">
        <w:rPr>
          <w:rFonts w:ascii="Times New Roman" w:hAnsi="Times New Roman" w:cs="Times New Roman"/>
          <w:sz w:val="28"/>
          <w:szCs w:val="28"/>
        </w:rPr>
        <w:t>Алибаба</w:t>
      </w:r>
      <w:proofErr w:type="spellEnd"/>
      <w:r w:rsidR="00C82E3D">
        <w:rPr>
          <w:rFonts w:ascii="Times New Roman" w:hAnsi="Times New Roman" w:cs="Times New Roman"/>
          <w:sz w:val="28"/>
          <w:szCs w:val="28"/>
        </w:rPr>
        <w:t xml:space="preserve"> плюс» на выполнение работ по монтажу малых архитектурных форм по адресу: с </w:t>
      </w:r>
      <w:proofErr w:type="spellStart"/>
      <w:r w:rsidR="00C82E3D"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 w:rsidR="00C82E3D">
        <w:rPr>
          <w:rFonts w:ascii="Times New Roman" w:hAnsi="Times New Roman" w:cs="Times New Roman"/>
          <w:sz w:val="28"/>
          <w:szCs w:val="28"/>
        </w:rPr>
        <w:t>, ул. Молодежная, 2</w:t>
      </w:r>
      <w:r w:rsidR="0056384F">
        <w:rPr>
          <w:rFonts w:ascii="Times New Roman" w:hAnsi="Times New Roman" w:cs="Times New Roman"/>
          <w:sz w:val="28"/>
          <w:szCs w:val="28"/>
        </w:rPr>
        <w:t xml:space="preserve"> установлено, что в нарушение</w:t>
      </w:r>
      <w:r w:rsidR="00C82E3D">
        <w:rPr>
          <w:rFonts w:ascii="Times New Roman" w:hAnsi="Times New Roman" w:cs="Times New Roman"/>
          <w:sz w:val="28"/>
          <w:szCs w:val="28"/>
        </w:rPr>
        <w:t xml:space="preserve"> </w:t>
      </w:r>
      <w:r w:rsidR="0056384F">
        <w:rPr>
          <w:rFonts w:ascii="Times New Roman" w:hAnsi="Times New Roman" w:cs="Times New Roman"/>
          <w:sz w:val="28"/>
          <w:szCs w:val="28"/>
        </w:rPr>
        <w:t xml:space="preserve">пунктов 5.1.1, 5.1.2 договора, </w:t>
      </w:r>
      <w:r w:rsidR="00C82E3D">
        <w:rPr>
          <w:rFonts w:ascii="Times New Roman" w:hAnsi="Times New Roman" w:cs="Times New Roman"/>
          <w:sz w:val="28"/>
          <w:szCs w:val="28"/>
        </w:rPr>
        <w:t>позиции локального сметного расчета (сметы) № 07-01-01</w:t>
      </w:r>
      <w:r w:rsidR="00DB1FA7">
        <w:rPr>
          <w:rFonts w:ascii="Times New Roman" w:hAnsi="Times New Roman" w:cs="Times New Roman"/>
          <w:sz w:val="28"/>
          <w:szCs w:val="28"/>
        </w:rPr>
        <w:t xml:space="preserve"> (Благоустройство территории, монтаж МАФ)</w:t>
      </w:r>
      <w:r w:rsidR="000476A4">
        <w:rPr>
          <w:rFonts w:ascii="Times New Roman" w:hAnsi="Times New Roman" w:cs="Times New Roman"/>
          <w:sz w:val="28"/>
          <w:szCs w:val="28"/>
        </w:rPr>
        <w:t xml:space="preserve"> не соответствуют позициям акта приема выполненных работ от 23.10.2024.</w:t>
      </w:r>
      <w:proofErr w:type="gramEnd"/>
      <w:r w:rsidR="00DB1FA7" w:rsidRPr="00DB1FA7">
        <w:rPr>
          <w:rFonts w:ascii="Times New Roman" w:hAnsi="Times New Roman" w:cs="Times New Roman"/>
          <w:sz w:val="28"/>
          <w:szCs w:val="28"/>
        </w:rPr>
        <w:t xml:space="preserve"> </w:t>
      </w:r>
      <w:r w:rsidR="00DB1FA7">
        <w:rPr>
          <w:rFonts w:ascii="Times New Roman" w:hAnsi="Times New Roman" w:cs="Times New Roman"/>
          <w:sz w:val="28"/>
          <w:szCs w:val="28"/>
        </w:rPr>
        <w:t>Также в нарушение п.11.3 договора какие либо дополнительные соглашения и сопоставительные ведомости проверке представлены не были</w:t>
      </w:r>
      <w:proofErr w:type="gramStart"/>
      <w:r w:rsidR="00DB1F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F1B35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К</w:t>
      </w:r>
      <w:r w:rsidR="009F1B35" w:rsidRPr="00A710FB">
        <w:rPr>
          <w:rFonts w:ascii="Times New Roman" w:hAnsi="Times New Roman" w:cs="Times New Roman"/>
          <w:sz w:val="28"/>
          <w:szCs w:val="28"/>
        </w:rPr>
        <w:t>роме того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A710FB" w:rsidRDefault="00A710FB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56384F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договору № 2 от 22.08.2024 между МКУК ДК «Рубин» и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Алибаба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плюс» на выполнение работ по благоустройству территории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Молодежная, 2 установлено, что в нарушение пунктов 5.1.1, 5.1.2 договора, позиции локального сметного расчета (сметы) № 07-01-01 </w:t>
      </w:r>
      <w:r w:rsidR="00DB1FA7">
        <w:rPr>
          <w:rFonts w:ascii="Times New Roman" w:hAnsi="Times New Roman" w:cs="Times New Roman"/>
          <w:sz w:val="28"/>
          <w:szCs w:val="28"/>
        </w:rPr>
        <w:t xml:space="preserve">(благоустройство территории) </w:t>
      </w:r>
      <w:r>
        <w:rPr>
          <w:rFonts w:ascii="Times New Roman" w:hAnsi="Times New Roman" w:cs="Times New Roman"/>
          <w:sz w:val="28"/>
          <w:szCs w:val="28"/>
        </w:rPr>
        <w:t>не соответствуют позициям акта приема выполненных работ от 23.10.2024.</w:t>
      </w:r>
      <w:proofErr w:type="gramEnd"/>
      <w:r w:rsidR="006C57FA" w:rsidRPr="006C57FA">
        <w:rPr>
          <w:rFonts w:ascii="Times New Roman" w:hAnsi="Times New Roman" w:cs="Times New Roman"/>
          <w:sz w:val="28"/>
          <w:szCs w:val="28"/>
        </w:rPr>
        <w:t xml:space="preserve"> </w:t>
      </w:r>
      <w:r w:rsidR="006C57FA">
        <w:rPr>
          <w:rFonts w:ascii="Times New Roman" w:hAnsi="Times New Roman" w:cs="Times New Roman"/>
          <w:sz w:val="28"/>
          <w:szCs w:val="28"/>
        </w:rPr>
        <w:t xml:space="preserve">Также в нарушение п.11.3 </w:t>
      </w:r>
      <w:proofErr w:type="gramStart"/>
      <w:r w:rsidR="006C57FA"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 w:rsidR="006C57FA">
        <w:rPr>
          <w:rFonts w:ascii="Times New Roman" w:hAnsi="Times New Roman" w:cs="Times New Roman"/>
          <w:sz w:val="28"/>
          <w:szCs w:val="28"/>
        </w:rPr>
        <w:t xml:space="preserve"> какие либо дополнительные соглашения и сопоставительные ведомости проверке представлены не были.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Кроме того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6C57FA" w:rsidRDefault="006C57F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C304F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договору № 3 от 22.08.2024 между МКУК ДК «Рубин» и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Муродовым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Р.К. на выполнение работ по монтажу внешних и внутренних сетей канализации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Молодежная, 2 установлено, что в нарушение пунктов 5.1.1, 5.1.2 договора, позиции локального сметного расчета (сметы) № 07-01-01 (внешние и внутренние сети канализации) не соответствуют позициям акта приема выполненных работ от 23.10.2024.</w:t>
      </w:r>
      <w:proofErr w:type="gramEnd"/>
      <w:r w:rsidR="006C57FA" w:rsidRPr="006C57FA">
        <w:rPr>
          <w:rFonts w:ascii="Times New Roman" w:hAnsi="Times New Roman" w:cs="Times New Roman"/>
          <w:sz w:val="28"/>
          <w:szCs w:val="28"/>
        </w:rPr>
        <w:t xml:space="preserve"> </w:t>
      </w:r>
      <w:r w:rsidR="006C57FA">
        <w:rPr>
          <w:rFonts w:ascii="Times New Roman" w:hAnsi="Times New Roman" w:cs="Times New Roman"/>
          <w:sz w:val="28"/>
          <w:szCs w:val="28"/>
        </w:rPr>
        <w:t xml:space="preserve">Также в нарушение п.11.3 </w:t>
      </w:r>
      <w:proofErr w:type="gramStart"/>
      <w:r w:rsidR="006C57FA"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 w:rsidR="006C57FA">
        <w:rPr>
          <w:rFonts w:ascii="Times New Roman" w:hAnsi="Times New Roman" w:cs="Times New Roman"/>
          <w:sz w:val="28"/>
          <w:szCs w:val="28"/>
        </w:rPr>
        <w:t xml:space="preserve"> какие либо дополнительные соглашения и сопоставительные ведомости проверке представлены не были.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Кроме того в </w:t>
      </w:r>
      <w:r w:rsidR="00A710FB" w:rsidRPr="00A710FB">
        <w:rPr>
          <w:rFonts w:ascii="Times New Roman" w:hAnsi="Times New Roman" w:cs="Times New Roman"/>
          <w:sz w:val="28"/>
          <w:szCs w:val="28"/>
        </w:rPr>
        <w:lastRenderedPageBreak/>
        <w:t>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6C57FA" w:rsidRDefault="006C57F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580A09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договору № 4 от 22.08.2024 между МКУК ДК «Рубин» и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Тагоймуродовым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С.Х. на выполнение работ по монтажу системы видео наблюдения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Молодежная, 2 установлено, что в нарушение пунктов 5.1.1, 5.1.2 договора, позиции локального сметного расчета (сметы) № 07-01-01 (</w:t>
      </w:r>
      <w:r w:rsidR="000733E4">
        <w:rPr>
          <w:rFonts w:ascii="Times New Roman" w:hAnsi="Times New Roman" w:cs="Times New Roman"/>
          <w:sz w:val="28"/>
          <w:szCs w:val="28"/>
        </w:rPr>
        <w:t>монтаж системы видеонаблюдения</w:t>
      </w:r>
      <w:r>
        <w:rPr>
          <w:rFonts w:ascii="Times New Roman" w:hAnsi="Times New Roman" w:cs="Times New Roman"/>
          <w:sz w:val="28"/>
          <w:szCs w:val="28"/>
        </w:rPr>
        <w:t>) не соответствуют позициям акта приема выполненных работ от 23.10.2024.</w:t>
      </w:r>
      <w:proofErr w:type="gramEnd"/>
      <w:r w:rsidR="006C57FA" w:rsidRPr="006C57FA">
        <w:rPr>
          <w:rFonts w:ascii="Times New Roman" w:hAnsi="Times New Roman" w:cs="Times New Roman"/>
          <w:sz w:val="28"/>
          <w:szCs w:val="28"/>
        </w:rPr>
        <w:t xml:space="preserve"> </w:t>
      </w:r>
      <w:r w:rsidR="006C57FA">
        <w:rPr>
          <w:rFonts w:ascii="Times New Roman" w:hAnsi="Times New Roman" w:cs="Times New Roman"/>
          <w:sz w:val="28"/>
          <w:szCs w:val="28"/>
        </w:rPr>
        <w:t xml:space="preserve">Также в нарушение п.11.3 </w:t>
      </w:r>
      <w:proofErr w:type="gramStart"/>
      <w:r w:rsidR="006C57FA"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 w:rsidR="006C57FA">
        <w:rPr>
          <w:rFonts w:ascii="Times New Roman" w:hAnsi="Times New Roman" w:cs="Times New Roman"/>
          <w:sz w:val="28"/>
          <w:szCs w:val="28"/>
        </w:rPr>
        <w:t xml:space="preserve"> какие либо дополнительные соглашения и сопоставительные ведомости проверке представлены не были.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Кроме того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580A09" w:rsidRDefault="00580A09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6C57F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договору № 5 от 22.08.2024 между МКУК ДК «Рубин» и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Алибаба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плюс» на выполнение работ по благоустройству территории и установке светильников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Молодежная, 2 установлено, что в нарушение пунктов 5.1.1, 5.1.2 договора, позиции локального сметного расчета (сметы) № 07-01-01 (благоустройство территории и установка светильн</w:t>
      </w:r>
      <w:r w:rsidR="001433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ков) не соответствуют позициям акта приема выполненных работ от 23.10.2024.</w:t>
      </w:r>
      <w:proofErr w:type="gramEnd"/>
      <w:r w:rsidRPr="006C57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в нарушение п.11.3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либо дополнительные соглашения и сопоставительные ведомости проверке представлены не были.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Кроме того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6C57FA" w:rsidRDefault="006C57FA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5167F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договору № 6 от 22.08.2024 между МКУК ДК «Рубин»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Тайгомуродовым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С.Х. на выполнение работ по устройству бордюра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Молодежная, 2 установлено, что в нарушение пунктов 5.1.1, 5.1.2 договора, позиции локального сметного расчета (сметы) № 07-01-01 (благоустройство территории и установка светильн</w:t>
      </w:r>
      <w:r w:rsidR="001433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ков) не соответствуют позициям акта приема выполненных работ от 23.10.2024.</w:t>
      </w:r>
      <w:proofErr w:type="gramEnd"/>
      <w:r w:rsidRPr="006C57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в нарушение п.11.3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либо дополнительные соглашения и сопоставительные ведомости проверке представлены не были.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Кроме того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5167F2" w:rsidRDefault="005167F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CF3743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договору № 7 от 22.08.2024 между МКУК ДК «Рубин»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Муродовым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Р.К. на выполнение работ подставке материалов (транспортные расходы)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Молодежная, 2 не представлены развернутые сведения </w:t>
      </w:r>
      <w:r w:rsidR="001433A6">
        <w:rPr>
          <w:rFonts w:ascii="Times New Roman" w:hAnsi="Times New Roman" w:cs="Times New Roman"/>
          <w:sz w:val="28"/>
          <w:szCs w:val="28"/>
        </w:rPr>
        <w:t>наименовании и количестве доставленного</w:t>
      </w:r>
      <w:r>
        <w:rPr>
          <w:rFonts w:ascii="Times New Roman" w:hAnsi="Times New Roman" w:cs="Times New Roman"/>
          <w:sz w:val="28"/>
          <w:szCs w:val="28"/>
        </w:rPr>
        <w:t xml:space="preserve"> из г. Чита груза общей массой 383,86 тонн.</w:t>
      </w:r>
      <w:proofErr w:type="gramEnd"/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Кроме того в нарушение п.4.2 указанного </w:t>
      </w:r>
      <w:r w:rsidR="00A710FB" w:rsidRPr="00A710FB">
        <w:rPr>
          <w:rFonts w:ascii="Times New Roman" w:hAnsi="Times New Roman" w:cs="Times New Roman"/>
          <w:sz w:val="28"/>
          <w:szCs w:val="28"/>
        </w:rPr>
        <w:lastRenderedPageBreak/>
        <w:t>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CF3743" w:rsidRDefault="00CF3743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0FB" w:rsidRPr="00A710FB" w:rsidRDefault="00B13266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договору № 9 от 22.08.2024 между МКУК ДК «Рубин»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Тайгомуродовым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С.Х. на выполнение работ по поставке детского игрового комплекса по адресу: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Молодежная, 2 установлено, что в нарушение пунктов 5.1.1, 5.1.2 договора, позиции локального сметного расчета (сметы) № 07-01-01 (благоустройство территории и установка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светильноков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не соответствуют позициям акта приема выполненных работ от 23.10.2024.</w:t>
      </w:r>
      <w:proofErr w:type="gramEnd"/>
      <w:r w:rsidRPr="006C57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в нарушение п.11.3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либо дополнительные соглашения и сопоставительные ведомости проверке представлены не были.</w:t>
      </w:r>
      <w:r w:rsidR="00A710FB" w:rsidRPr="00A710FB">
        <w:rPr>
          <w:rFonts w:ascii="Times New Roman" w:hAnsi="Times New Roman" w:cs="Times New Roman"/>
          <w:sz w:val="28"/>
          <w:szCs w:val="28"/>
        </w:rPr>
        <w:t xml:space="preserve"> </w:t>
      </w:r>
      <w:r w:rsidR="00A710FB" w:rsidRPr="00A710FB">
        <w:rPr>
          <w:rFonts w:ascii="Times New Roman" w:hAnsi="Times New Roman" w:cs="Times New Roman"/>
          <w:sz w:val="28"/>
          <w:szCs w:val="28"/>
        </w:rPr>
        <w:t>Кроме того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</w:t>
      </w:r>
    </w:p>
    <w:p w:rsidR="000476A4" w:rsidRDefault="000476A4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76A4" w:rsidRDefault="00AC4BE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04B8">
        <w:rPr>
          <w:rFonts w:ascii="Times New Roman" w:hAnsi="Times New Roman" w:cs="Times New Roman"/>
          <w:iCs/>
          <w:sz w:val="28"/>
          <w:szCs w:val="28"/>
        </w:rPr>
        <w:t>За период с января по май 2025 года,</w:t>
      </w:r>
      <w:r w:rsidRPr="003767CC">
        <w:rPr>
          <w:rFonts w:ascii="Times New Roman" w:hAnsi="Times New Roman" w:cs="Times New Roman"/>
          <w:iCs/>
          <w:sz w:val="28"/>
          <w:szCs w:val="28"/>
        </w:rPr>
        <w:t xml:space="preserve"> заказчиком было заключено 8 договоров на общую сумму 379 119,46 рублей в соответствии с пунктом 5 части 1 статьи 93 Закона 44-ФЗ.</w:t>
      </w:r>
    </w:p>
    <w:p w:rsidR="000476A4" w:rsidRDefault="00AC4BEE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67CC">
        <w:rPr>
          <w:rFonts w:ascii="Times New Roman" w:hAnsi="Times New Roman" w:cs="Times New Roman"/>
          <w:iCs/>
          <w:sz w:val="28"/>
          <w:szCs w:val="28"/>
        </w:rPr>
        <w:t>При проверке соблюдения предусмотренных Законом о контрактной системе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контракта, нарушений не выявлено.</w:t>
      </w:r>
    </w:p>
    <w:p w:rsidR="000476A4" w:rsidRDefault="000476A4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76A4" w:rsidRDefault="002352B8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0AC8">
        <w:rPr>
          <w:rFonts w:ascii="Times New Roman" w:hAnsi="Times New Roman" w:cs="Times New Roman"/>
          <w:i/>
          <w:iCs/>
          <w:sz w:val="28"/>
          <w:szCs w:val="28"/>
        </w:rPr>
        <w:t>По вопросу соответствия использования поставленного товара, выполненной работы (ее результата) или оказанной услуги целям осуществления закупки, установлено следующее.</w:t>
      </w:r>
    </w:p>
    <w:p w:rsidR="000476A4" w:rsidRDefault="002352B8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5E98">
        <w:rPr>
          <w:rFonts w:ascii="Times New Roman" w:hAnsi="Times New Roman" w:cs="Times New Roman"/>
          <w:iCs/>
          <w:sz w:val="28"/>
          <w:szCs w:val="28"/>
        </w:rPr>
        <w:t>В соответствии с пунктом 7 части 8 статьи 99 Федерального Закона № 44-ФЗ, проведена проверка соответствия использования поставленного товара, выполненной работы</w:t>
      </w:r>
      <w:r w:rsidR="00102BD0" w:rsidRPr="00D05E98">
        <w:rPr>
          <w:rFonts w:ascii="Times New Roman" w:hAnsi="Times New Roman" w:cs="Times New Roman"/>
          <w:iCs/>
          <w:sz w:val="28"/>
          <w:szCs w:val="28"/>
        </w:rPr>
        <w:t xml:space="preserve"> или оказанной услуги целям осуществления закупки. На поставленные товары, выполненные работы и оказанные услуги к проверке предоставлены документы:</w:t>
      </w:r>
      <w:r w:rsidR="00103680" w:rsidRPr="00D05E98">
        <w:rPr>
          <w:rFonts w:ascii="Times New Roman" w:hAnsi="Times New Roman" w:cs="Times New Roman"/>
          <w:iCs/>
          <w:sz w:val="28"/>
          <w:szCs w:val="28"/>
        </w:rPr>
        <w:t xml:space="preserve"> муниципальный контракт, договоры, акты выполненных работ, справки о стоимости выполненных работ и затрат, товарные накладные, счета-фактуры, платежные поручения</w:t>
      </w:r>
      <w:r w:rsidR="00D05E98" w:rsidRPr="00D05E98">
        <w:rPr>
          <w:rFonts w:ascii="Times New Roman" w:hAnsi="Times New Roman" w:cs="Times New Roman"/>
          <w:iCs/>
          <w:sz w:val="28"/>
          <w:szCs w:val="28"/>
        </w:rPr>
        <w:t>.</w:t>
      </w:r>
    </w:p>
    <w:p w:rsidR="00CE3C69" w:rsidRDefault="00CE3C69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Также была проведена выездная проверка на проверяемые объекты строительства.</w:t>
      </w:r>
    </w:p>
    <w:p w:rsidR="00050B26" w:rsidRDefault="00103680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5E98">
        <w:rPr>
          <w:rFonts w:ascii="Times New Roman" w:hAnsi="Times New Roman" w:cs="Times New Roman"/>
          <w:iCs/>
          <w:sz w:val="28"/>
          <w:szCs w:val="28"/>
        </w:rPr>
        <w:t>П</w:t>
      </w:r>
      <w:r w:rsidR="00102BD0" w:rsidRPr="00D05E98">
        <w:rPr>
          <w:rFonts w:ascii="Times New Roman" w:hAnsi="Times New Roman" w:cs="Times New Roman"/>
          <w:iCs/>
          <w:sz w:val="28"/>
          <w:szCs w:val="28"/>
        </w:rPr>
        <w:t xml:space="preserve">роверкой соответствия использования поставленного товара, выполненной работы (ее результата) или оказанной услуги условиям заключенных договоров, </w:t>
      </w:r>
      <w:r w:rsidRPr="00D05E98">
        <w:rPr>
          <w:rFonts w:ascii="Times New Roman" w:hAnsi="Times New Roman" w:cs="Times New Roman"/>
          <w:iCs/>
          <w:sz w:val="28"/>
          <w:szCs w:val="28"/>
        </w:rPr>
        <w:t>выявлены следующие нарушения</w:t>
      </w:r>
      <w:r w:rsidR="000476A4">
        <w:rPr>
          <w:rFonts w:ascii="Times New Roman" w:hAnsi="Times New Roman" w:cs="Times New Roman"/>
          <w:iCs/>
          <w:sz w:val="28"/>
          <w:szCs w:val="28"/>
        </w:rPr>
        <w:t>:</w:t>
      </w:r>
    </w:p>
    <w:p w:rsidR="00A450D6" w:rsidRDefault="00A450D6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1 от 22.08.2024 между МКУК ДК «Рубин» </w:t>
      </w: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и ООО</w:t>
      </w:r>
      <w:proofErr w:type="gram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Алибаба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плюс» на выполнение работ по монтажу малых архитектурных форм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выполнены работы по установке 18 металлических столбов (позиция 1 акта </w:t>
      </w:r>
      <w:r w:rsidRPr="00A450D6">
        <w:rPr>
          <w:rFonts w:ascii="Times New Roman" w:hAnsi="Times New Roman" w:cs="Times New Roman"/>
          <w:sz w:val="28"/>
          <w:szCs w:val="28"/>
        </w:rPr>
        <w:lastRenderedPageBreak/>
        <w:t xml:space="preserve">выполненных работ).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(Поскольку расценка применена применительно к установке металлических стоек игрового комплекса.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В комплекте игрового комплекса находится 24 стойки).</w:t>
      </w:r>
      <w:proofErr w:type="gramEnd"/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По договору № 2 от 22.08.2024 между МКУК ДК «Рубин» и ООО «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Алибаба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плюс» на выполнение работ по благоустройству территории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ул. </w:t>
      </w: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Молодежная</w:t>
      </w:r>
      <w:proofErr w:type="gram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2</w:t>
      </w:r>
      <w:r w:rsidRPr="00A450D6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Pr="00A450D6">
        <w:rPr>
          <w:rFonts w:ascii="Times New Roman" w:hAnsi="Times New Roman" w:cs="Times New Roman"/>
          <w:sz w:val="28"/>
          <w:szCs w:val="28"/>
        </w:rPr>
        <w:t xml:space="preserve"> Проверить правильность расчетов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3 от 22.08.2024 между МКУК ДК «Рубин» и ИП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Муродовым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Р.К. на выполнение работ по монтажу внешних и внутренних сетей канализации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в полном объеме выполнены работы: укладка канализационных безнапорных раструбных труб (позиция 9 ПСД); укладка труб из </w:t>
      </w:r>
      <w:proofErr w:type="spellStart"/>
      <w:r w:rsidRPr="00A450D6">
        <w:rPr>
          <w:rFonts w:ascii="Times New Roman" w:hAnsi="Times New Roman" w:cs="Times New Roman"/>
          <w:sz w:val="28"/>
          <w:szCs w:val="28"/>
        </w:rPr>
        <w:t>самозатухающегося</w:t>
      </w:r>
      <w:proofErr w:type="spellEnd"/>
      <w:r w:rsidRPr="00A450D6">
        <w:rPr>
          <w:rFonts w:ascii="Times New Roman" w:hAnsi="Times New Roman" w:cs="Times New Roman"/>
          <w:sz w:val="28"/>
          <w:szCs w:val="28"/>
        </w:rPr>
        <w:t xml:space="preserve"> ПВХ (позиция 10 ПСД);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изоляция трубопроводов цилиндрами, полуцилиндрами и сегментами из пенопласта (позиция 14 ПСД); трубы их </w:t>
      </w:r>
      <w:proofErr w:type="spellStart"/>
      <w:r w:rsidRPr="00A450D6">
        <w:rPr>
          <w:rFonts w:ascii="Times New Roman" w:hAnsi="Times New Roman" w:cs="Times New Roman"/>
          <w:sz w:val="28"/>
          <w:szCs w:val="28"/>
        </w:rPr>
        <w:t>самозатухающегося</w:t>
      </w:r>
      <w:proofErr w:type="spellEnd"/>
      <w:r w:rsidRPr="00A450D6">
        <w:rPr>
          <w:rFonts w:ascii="Times New Roman" w:hAnsi="Times New Roman" w:cs="Times New Roman"/>
          <w:sz w:val="28"/>
          <w:szCs w:val="28"/>
        </w:rPr>
        <w:t xml:space="preserve"> ПВХ (позиция 27 ПСД). Также установлено, что трубы водоснабжения проложены диаметром 20мм. вместо предусмотренных сметой труб диаметром 30мм.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0D6">
        <w:rPr>
          <w:rFonts w:ascii="Times New Roman" w:hAnsi="Times New Roman" w:cs="Times New Roman"/>
          <w:sz w:val="28"/>
          <w:szCs w:val="28"/>
        </w:rPr>
        <w:t xml:space="preserve">Не выполнены работы: гидроизоляция боковая обмазочная (позиция 5 ПСД), мастика (позиция 6 ПСД), битум разжиженный (позиция 7 ПСД) по укладке кабеля до 35 </w:t>
      </w:r>
      <w:proofErr w:type="spellStart"/>
      <w:r w:rsidRPr="00A450D6">
        <w:rPr>
          <w:rFonts w:ascii="Times New Roman" w:hAnsi="Times New Roman" w:cs="Times New Roman"/>
          <w:sz w:val="28"/>
          <w:szCs w:val="28"/>
        </w:rPr>
        <w:t>кВ.</w:t>
      </w:r>
      <w:proofErr w:type="spellEnd"/>
      <w:r w:rsidRPr="00A450D6">
        <w:rPr>
          <w:rFonts w:ascii="Times New Roman" w:hAnsi="Times New Roman" w:cs="Times New Roman"/>
          <w:sz w:val="28"/>
          <w:szCs w:val="28"/>
        </w:rPr>
        <w:t xml:space="preserve"> (позиция 11 ПСД); по укладке кабеля </w:t>
      </w:r>
      <w:proofErr w:type="spellStart"/>
      <w:r w:rsidRPr="00A450D6">
        <w:rPr>
          <w:rFonts w:ascii="Times New Roman" w:hAnsi="Times New Roman" w:cs="Times New Roman"/>
          <w:sz w:val="28"/>
          <w:szCs w:val="28"/>
        </w:rPr>
        <w:t>самогреющегося</w:t>
      </w:r>
      <w:proofErr w:type="spellEnd"/>
      <w:r w:rsidRPr="00A450D6">
        <w:rPr>
          <w:rFonts w:ascii="Times New Roman" w:hAnsi="Times New Roman" w:cs="Times New Roman"/>
          <w:sz w:val="28"/>
          <w:szCs w:val="28"/>
        </w:rPr>
        <w:t xml:space="preserve"> (позиция 12 ПСД); заделки концевой кабеля (позиция 13 ПСД); по установке блока трубопровода полипропиленового (позиция 25 ПСД); по установке гарнитуры туалетной (позиция 28 ПСД);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по установке поручней для МГК (позиции 29,30 ПСД); устройство покрытий на растворе (позиция 31 ПСД); по устройству подстилающих и выравнивающих слоев из песка (позиция 32 ПСД); песок для строительных работ природный 50%, обогащенный 50% (позиция 33 ПСД); песок природный обогащенный для строительных работ мелкий (позиция 34 ПСД); устройство подстилающих и выравнивающих слоев из щебеня М-800 (позиция 35 ПСД);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щебень М-800 (позиция 36 ПСД); изоляция трубопроводов цилиндрами (позиция 37).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4 от 22.08.2024 между МКУК ДК «Рубин» и ИП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Тагоймуродовым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С.Х. на выполнение работ по монтажу системы видео наблюдения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в полном объеме выполнены работы: по установке камер на кронштейне (5 из 8) (позиция 1 акта выполненных работ);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По договору № 5 от 22.08.2024 между МКУК ДК «Рубин» и ООО «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Алибаба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плюс» на выполнение работ по благоустройству территории и установке светильников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ул. </w:t>
      </w: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Молодежная</w:t>
      </w:r>
      <w:proofErr w:type="gram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2.</w:t>
      </w:r>
      <w:r w:rsidRPr="00A450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50D6">
        <w:rPr>
          <w:rFonts w:ascii="Times New Roman" w:hAnsi="Times New Roman" w:cs="Times New Roman"/>
          <w:sz w:val="28"/>
          <w:szCs w:val="28"/>
        </w:rPr>
        <w:t>Суммы в акте приема выполненных работ указаны без обоснования цены.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6 от 22.08.2024 между МКУК ДК «Рубин» и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Тайгомуродовым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С.Х. на выполнение работ по устройству бордюра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установлены камни бортовые Б.Р.100.20.08, бетон В 22,5 (М300) вместо указанный в акте приемки выполненных работ камней бортовых марки Б.Р.100.20.08, бетон В 22,5 (М300) (позиция 2 акта о приемки выполненных работ).</w:t>
      </w:r>
      <w:proofErr w:type="gramEnd"/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>Не выполнены работы по окраске масляными составами камней бортовых 4 слоя (позиция 8), отсутствует краска полиуретановая эластичная (позиция 8.1).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</w:t>
      </w:r>
      <w:r w:rsidRPr="00A450D6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7 от 22.08.2024 между МКУК ДК «Рубин» и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Муродовым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Р.К. на выполнение работ по поставке материалов (транспортные расходы)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выполнены в полном объеме работы по доставке из г. Чита груза общей массой 383,86 тонн. 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8 от 22.08.2024 между МКУК ДК «Рубин» и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Муродовым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Р.К. на выполнение работ устройству тротуарной плитки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ул. </w:t>
      </w: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Молодежная</w:t>
      </w:r>
      <w:proofErr w:type="gram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правильно произведены расчеты стоимости выполненных работ (позиции 1 и 2 акта приемки выполненных работ).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C04CD6" w:rsidRDefault="00C04C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По договору № 9 от 22.08.2024 между МКУК ДК «Рубин» и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Тайгомуродовым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С.Х. на выполнение работ по поставке детского игрового комплекса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выполнены работы по установке 100 металлических столбов (позиция 1 акта о приемке выполненных работ). Также не представлены документы о стоимости и комплектности детского игрового комплекса.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04C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По договорам № 06/09-1 и 06/09-2 от 06.09.2024 между МКУК ДК «Рубин» и ООО «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Алибаба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плюс» на выполнение работ по изготовлению и монтажу забора по адресу: с </w:t>
      </w:r>
      <w:proofErr w:type="spellStart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Усугли</w:t>
      </w:r>
      <w:proofErr w:type="spellEnd"/>
      <w:r w:rsidRPr="00A450D6">
        <w:rPr>
          <w:rFonts w:ascii="Times New Roman" w:hAnsi="Times New Roman" w:cs="Times New Roman"/>
          <w:b/>
          <w:i/>
          <w:sz w:val="28"/>
          <w:szCs w:val="28"/>
          <w:u w:val="single"/>
        </w:rPr>
        <w:t>, ул. Молодежная, 2</w:t>
      </w:r>
      <w:r w:rsidRPr="00A450D6">
        <w:rPr>
          <w:rFonts w:ascii="Times New Roman" w:hAnsi="Times New Roman" w:cs="Times New Roman"/>
          <w:sz w:val="28"/>
          <w:szCs w:val="28"/>
        </w:rPr>
        <w:t xml:space="preserve"> не в полном объеме выполнены работы по: установке металлических столбов; смеси бетонные; трубы стальные; изготовление панелей забора; установка заграждений;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устройство ворот (учтено два раза): трубы стальные </w:t>
      </w:r>
      <w:proofErr w:type="spellStart"/>
      <w:r w:rsidRPr="00A450D6">
        <w:rPr>
          <w:rFonts w:ascii="Times New Roman" w:hAnsi="Times New Roman" w:cs="Times New Roman"/>
          <w:sz w:val="28"/>
          <w:szCs w:val="28"/>
        </w:rPr>
        <w:t>электропрокатные</w:t>
      </w:r>
      <w:proofErr w:type="spellEnd"/>
      <w:r w:rsidRPr="00A450D6">
        <w:rPr>
          <w:rFonts w:ascii="Times New Roman" w:hAnsi="Times New Roman" w:cs="Times New Roman"/>
          <w:sz w:val="28"/>
          <w:szCs w:val="28"/>
        </w:rPr>
        <w:t>, смеси бетонные, петля накладная, задвижка накладная, масляная окраска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>озиции 1, 2, 3, 4, 5, 7, 13, 13, 14, 15, 16, 17 акта приемки выполненных работ).</w:t>
      </w:r>
    </w:p>
    <w:p w:rsidR="00A450D6" w:rsidRPr="00A450D6" w:rsidRDefault="00A450D6" w:rsidP="00C04CD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0D6">
        <w:rPr>
          <w:rFonts w:ascii="Times New Roman" w:hAnsi="Times New Roman" w:cs="Times New Roman"/>
          <w:sz w:val="28"/>
          <w:szCs w:val="28"/>
        </w:rPr>
        <w:t xml:space="preserve">Определить более точно объем невыполненных работ не представляется возможным, так как в нарушение п.4.2 указанного договора, комплект документации, используемой Подрядчиком при выполнении работ, после завершения работ передан Заказчику не был. В </w:t>
      </w:r>
      <w:proofErr w:type="gramStart"/>
      <w:r w:rsidRPr="00A450D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450D6">
        <w:rPr>
          <w:rFonts w:ascii="Times New Roman" w:hAnsi="Times New Roman" w:cs="Times New Roman"/>
          <w:sz w:val="28"/>
          <w:szCs w:val="28"/>
        </w:rPr>
        <w:t xml:space="preserve"> с чем не возможно определить объемы и стоимость выполненных скрытых работ.</w:t>
      </w:r>
    </w:p>
    <w:p w:rsidR="00310387" w:rsidRPr="00A450D6" w:rsidRDefault="00310387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5A12" w:rsidRPr="00C04CD6" w:rsidRDefault="00264960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i/>
          <w:sz w:val="28"/>
          <w:szCs w:val="28"/>
        </w:rPr>
        <w:t>Объем проверенных сре</w:t>
      </w:r>
      <w:proofErr w:type="gramStart"/>
      <w:r w:rsidRPr="00C04CD6">
        <w:rPr>
          <w:rFonts w:ascii="Times New Roman" w:hAnsi="Times New Roman" w:cs="Times New Roman"/>
          <w:i/>
          <w:sz w:val="28"/>
          <w:szCs w:val="28"/>
        </w:rPr>
        <w:t>дств в сф</w:t>
      </w:r>
      <w:proofErr w:type="gramEnd"/>
      <w:r w:rsidRPr="00C04CD6">
        <w:rPr>
          <w:rFonts w:ascii="Times New Roman" w:hAnsi="Times New Roman" w:cs="Times New Roman"/>
          <w:i/>
          <w:sz w:val="28"/>
          <w:szCs w:val="28"/>
        </w:rPr>
        <w:t>ере закупок товаров, работ, услуг</w:t>
      </w:r>
      <w:r w:rsidRPr="00C04CD6">
        <w:rPr>
          <w:rFonts w:ascii="Times New Roman" w:hAnsi="Times New Roman" w:cs="Times New Roman"/>
          <w:sz w:val="28"/>
          <w:szCs w:val="28"/>
        </w:rPr>
        <w:t xml:space="preserve"> для обеспечения муниципальных нужд</w:t>
      </w:r>
      <w:r w:rsidR="001272D1" w:rsidRPr="00C04CD6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Дом культуры «Рубин» Тунгокоченского муниципального округа Забайкальского края</w:t>
      </w:r>
      <w:r w:rsidR="007A1AD0" w:rsidRPr="00C04CD6">
        <w:rPr>
          <w:rFonts w:ascii="Times New Roman" w:hAnsi="Times New Roman" w:cs="Times New Roman"/>
          <w:sz w:val="28"/>
          <w:szCs w:val="28"/>
        </w:rPr>
        <w:t xml:space="preserve"> </w:t>
      </w:r>
      <w:r w:rsidRPr="00C04CD6">
        <w:rPr>
          <w:rFonts w:ascii="Times New Roman" w:hAnsi="Times New Roman" w:cs="Times New Roman"/>
          <w:sz w:val="28"/>
          <w:szCs w:val="28"/>
        </w:rPr>
        <w:t xml:space="preserve">за проверяемый период составил  </w:t>
      </w:r>
      <w:r w:rsidR="00103680" w:rsidRPr="00C04CD6">
        <w:rPr>
          <w:rFonts w:ascii="Times New Roman" w:hAnsi="Times New Roman" w:cs="Times New Roman"/>
          <w:sz w:val="28"/>
          <w:szCs w:val="28"/>
        </w:rPr>
        <w:t>42 204,9</w:t>
      </w:r>
      <w:r w:rsidR="007A1AD0" w:rsidRPr="00C04CD6">
        <w:rPr>
          <w:rFonts w:ascii="Times New Roman" w:hAnsi="Times New Roman" w:cs="Times New Roman"/>
          <w:sz w:val="28"/>
          <w:szCs w:val="28"/>
        </w:rPr>
        <w:t xml:space="preserve"> </w:t>
      </w:r>
      <w:r w:rsidRPr="00C04CD6">
        <w:rPr>
          <w:rFonts w:ascii="Times New Roman" w:hAnsi="Times New Roman" w:cs="Times New Roman"/>
          <w:sz w:val="28"/>
          <w:szCs w:val="28"/>
        </w:rPr>
        <w:t>тыс</w:t>
      </w:r>
      <w:r w:rsidR="00910AC8" w:rsidRPr="00C04CD6">
        <w:rPr>
          <w:rFonts w:ascii="Times New Roman" w:hAnsi="Times New Roman" w:cs="Times New Roman"/>
          <w:sz w:val="28"/>
          <w:szCs w:val="28"/>
        </w:rPr>
        <w:t>.</w:t>
      </w:r>
      <w:r w:rsidRPr="00C04CD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72E44" w:rsidRPr="00C04CD6" w:rsidRDefault="00572E44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5A12" w:rsidRPr="00C04CD6" w:rsidRDefault="00A9508F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4CD6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A55A12" w:rsidRPr="00C04CD6">
        <w:rPr>
          <w:rFonts w:ascii="Times New Roman" w:hAnsi="Times New Roman" w:cs="Times New Roman"/>
          <w:sz w:val="28"/>
          <w:szCs w:val="28"/>
        </w:rPr>
        <w:t>согласно ч. 36 ст.1 Градостроительного кодекса РФ благоустройство территории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</w:t>
      </w:r>
      <w:proofErr w:type="gramEnd"/>
      <w:r w:rsidR="00A55A12" w:rsidRPr="00C04CD6">
        <w:rPr>
          <w:rFonts w:ascii="Times New Roman" w:hAnsi="Times New Roman" w:cs="Times New Roman"/>
          <w:sz w:val="28"/>
          <w:szCs w:val="28"/>
        </w:rPr>
        <w:t>, земельных участков, зданий, строений, сооружений, прилегающих территорий;</w:t>
      </w:r>
    </w:p>
    <w:p w:rsidR="00A55A12" w:rsidRPr="00C04CD6" w:rsidRDefault="00A55A1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sz w:val="28"/>
          <w:szCs w:val="28"/>
        </w:rPr>
        <w:t xml:space="preserve">Под дроблением закупок понимается закупка товара (работы, услуги) не в рамках, например, одного электронного аукциона, а по нескольким контрактам с единственным поставщиком (подрядчиком, исполнителем) по цене не выше пределов, установленных для закупок </w:t>
      </w:r>
      <w:hyperlink r:id="rId14" w:history="1">
        <w:r w:rsidRPr="00C04CD6">
          <w:rPr>
            <w:rFonts w:ascii="Times New Roman" w:hAnsi="Times New Roman" w:cs="Times New Roman"/>
            <w:sz w:val="28"/>
            <w:szCs w:val="28"/>
          </w:rPr>
          <w:t>малого объема</w:t>
        </w:r>
      </w:hyperlink>
      <w:r w:rsidRPr="00C04CD6">
        <w:rPr>
          <w:rFonts w:ascii="Times New Roman" w:hAnsi="Times New Roman" w:cs="Times New Roman"/>
          <w:sz w:val="28"/>
          <w:szCs w:val="28"/>
        </w:rPr>
        <w:t>.</w:t>
      </w:r>
    </w:p>
    <w:p w:rsidR="00A55A12" w:rsidRPr="00C04CD6" w:rsidRDefault="00A55A1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sz w:val="28"/>
          <w:szCs w:val="28"/>
        </w:rPr>
        <w:t xml:space="preserve">Ограничение подобных действий ранее было предусмотрено </w:t>
      </w:r>
      <w:hyperlink r:id="rId15" w:history="1">
        <w:r w:rsidRPr="00C04CD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N 94-ФЗ в отношении </w:t>
      </w:r>
      <w:hyperlink r:id="rId16" w:history="1">
        <w:r w:rsidRPr="00C04CD6">
          <w:rPr>
            <w:rFonts w:ascii="Times New Roman" w:hAnsi="Times New Roman" w:cs="Times New Roman"/>
            <w:sz w:val="28"/>
            <w:szCs w:val="28"/>
          </w:rPr>
          <w:t>одноименных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товаров (работ, услуг). </w:t>
      </w:r>
      <w:hyperlink r:id="rId17" w:history="1">
        <w:r w:rsidRPr="00C04CD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N 44-ФЗ такое ограничение не устанавливает и не запрещает закупать эти товары (работы, услуги) неоднократно, в том числе у одного контрагента. </w:t>
      </w:r>
      <w:proofErr w:type="gramStart"/>
      <w:r w:rsidRPr="00C04CD6">
        <w:rPr>
          <w:rFonts w:ascii="Times New Roman" w:hAnsi="Times New Roman" w:cs="Times New Roman"/>
          <w:sz w:val="28"/>
          <w:szCs w:val="28"/>
        </w:rPr>
        <w:t xml:space="preserve">Указанные выводы подтверждаются, например, Письмами ФАС России от 25.04.2017 </w:t>
      </w:r>
      <w:hyperlink r:id="rId18" w:history="1">
        <w:r w:rsidRPr="00C04CD6">
          <w:rPr>
            <w:rFonts w:ascii="Times New Roman" w:hAnsi="Times New Roman" w:cs="Times New Roman"/>
            <w:sz w:val="28"/>
            <w:szCs w:val="28"/>
          </w:rPr>
          <w:t>N РП/27902/17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, от 14.11.2019 </w:t>
      </w:r>
      <w:hyperlink r:id="rId19" w:history="1">
        <w:r w:rsidRPr="00C04CD6">
          <w:rPr>
            <w:rFonts w:ascii="Times New Roman" w:hAnsi="Times New Roman" w:cs="Times New Roman"/>
            <w:sz w:val="28"/>
            <w:szCs w:val="28"/>
          </w:rPr>
          <w:t>N ИА/100041/19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, Минфина России от 08.06.2022 </w:t>
      </w:r>
      <w:hyperlink r:id="rId20" w:history="1">
        <w:r w:rsidRPr="00C04CD6">
          <w:rPr>
            <w:rFonts w:ascii="Times New Roman" w:hAnsi="Times New Roman" w:cs="Times New Roman"/>
            <w:sz w:val="28"/>
            <w:szCs w:val="28"/>
          </w:rPr>
          <w:t>N 24-01-07/54275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, от 24.07.2017 </w:t>
      </w:r>
      <w:hyperlink r:id="rId21" w:history="1">
        <w:r w:rsidRPr="00C04CD6">
          <w:rPr>
            <w:rFonts w:ascii="Times New Roman" w:hAnsi="Times New Roman" w:cs="Times New Roman"/>
            <w:sz w:val="28"/>
            <w:szCs w:val="28"/>
          </w:rPr>
          <w:t>N 24-05-09/47113</w:t>
        </w:r>
      </w:hyperlink>
      <w:r w:rsidRPr="00C04CD6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C04CD6">
        <w:rPr>
          <w:rFonts w:ascii="Times New Roman" w:hAnsi="Times New Roman" w:cs="Times New Roman"/>
          <w:sz w:val="28"/>
          <w:szCs w:val="28"/>
        </w:rPr>
        <w:t xml:space="preserve"> Кроме того, ФАС России </w:t>
      </w:r>
      <w:hyperlink r:id="rId22" w:history="1">
        <w:r w:rsidRPr="00C04CD6">
          <w:rPr>
            <w:rFonts w:ascii="Times New Roman" w:hAnsi="Times New Roman" w:cs="Times New Roman"/>
            <w:sz w:val="28"/>
            <w:szCs w:val="28"/>
          </w:rPr>
          <w:t>указала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: с одним контрагентом даже в течение одного дня можно заключить </w:t>
      </w:r>
      <w:r w:rsidRPr="00C04CD6">
        <w:rPr>
          <w:rFonts w:ascii="Times New Roman" w:hAnsi="Times New Roman" w:cs="Times New Roman"/>
          <w:sz w:val="28"/>
          <w:szCs w:val="28"/>
        </w:rPr>
        <w:lastRenderedPageBreak/>
        <w:t xml:space="preserve">несколько контрактов с одним предметом, если это не нарушает положения </w:t>
      </w:r>
      <w:hyperlink r:id="rId23" w:history="1">
        <w:r w:rsidRPr="00C04CD6">
          <w:rPr>
            <w:rFonts w:ascii="Times New Roman" w:hAnsi="Times New Roman" w:cs="Times New Roman"/>
            <w:sz w:val="28"/>
            <w:szCs w:val="28"/>
          </w:rPr>
          <w:t>ст. 16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Закона N 135-ФЗ.</w:t>
      </w:r>
    </w:p>
    <w:p w:rsidR="00A55A12" w:rsidRPr="00C04CD6" w:rsidRDefault="00A55A1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b/>
          <w:bCs/>
          <w:sz w:val="28"/>
          <w:szCs w:val="28"/>
        </w:rPr>
        <w:t xml:space="preserve">Тем не </w:t>
      </w:r>
      <w:proofErr w:type="gramStart"/>
      <w:r w:rsidRPr="00C04CD6">
        <w:rPr>
          <w:rFonts w:ascii="Times New Roman" w:hAnsi="Times New Roman" w:cs="Times New Roman"/>
          <w:b/>
          <w:bCs/>
          <w:sz w:val="28"/>
          <w:szCs w:val="28"/>
        </w:rPr>
        <w:t>менее</w:t>
      </w:r>
      <w:proofErr w:type="gramEnd"/>
      <w:r w:rsidRPr="00C04CD6">
        <w:rPr>
          <w:rFonts w:ascii="Times New Roman" w:hAnsi="Times New Roman" w:cs="Times New Roman"/>
          <w:b/>
          <w:bCs/>
          <w:sz w:val="28"/>
          <w:szCs w:val="28"/>
        </w:rPr>
        <w:t xml:space="preserve"> искусственным дроблением закупки</w:t>
      </w:r>
      <w:r w:rsidRPr="00C04CD6">
        <w:rPr>
          <w:rFonts w:ascii="Times New Roman" w:hAnsi="Times New Roman" w:cs="Times New Roman"/>
          <w:sz w:val="28"/>
          <w:szCs w:val="28"/>
        </w:rPr>
        <w:t xml:space="preserve"> может быть признано заключение в течение непродолжительного времени контрактов по </w:t>
      </w:r>
      <w:hyperlink r:id="rId24" w:history="1">
        <w:r w:rsidRPr="00C04CD6">
          <w:rPr>
            <w:rFonts w:ascii="Times New Roman" w:hAnsi="Times New Roman" w:cs="Times New Roman"/>
            <w:sz w:val="28"/>
            <w:szCs w:val="28"/>
          </w:rPr>
          <w:t>п. 4 ч. 1 ст. 93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Закона N 44-ФЗ на поставку одноименных товаров, содержащих идентичные условия и направленных на достижение единой хозяйственной цели. В отношении таких контрактов Верховный Суд РФ отметил, что они образуют единую сделку, искусственно раздробленную на несколько контрактов для формального соблюдения ограничений, установленных в </w:t>
      </w:r>
      <w:hyperlink r:id="rId25" w:history="1">
        <w:r w:rsidRPr="00C04CD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N 44-ФЗ (</w:t>
      </w:r>
      <w:hyperlink r:id="rId26" w:history="1">
        <w:r w:rsidRPr="00C04CD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от 07.10.2019 N 73-АД19-2).</w:t>
      </w:r>
    </w:p>
    <w:p w:rsidR="00A55A12" w:rsidRPr="00C04CD6" w:rsidRDefault="00A55A12" w:rsidP="00C04C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sz w:val="28"/>
          <w:szCs w:val="28"/>
        </w:rPr>
        <w:t>При осуществлении закупок для обеспечения государственных (муниципальных) нужд запрещены действия, которые приводят к ограничению конкуренции, в частности к необоснованному ограничению числа участников закупок (</w:t>
      </w:r>
      <w:hyperlink r:id="rId27" w:history="1">
        <w:r w:rsidRPr="00C04CD6">
          <w:rPr>
            <w:rFonts w:ascii="Times New Roman" w:hAnsi="Times New Roman" w:cs="Times New Roman"/>
            <w:sz w:val="28"/>
            <w:szCs w:val="28"/>
          </w:rPr>
          <w:t>ч. 2 ст. 8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Закона N 44-ФЗ).</w:t>
      </w:r>
    </w:p>
    <w:p w:rsidR="00A55A12" w:rsidRPr="00C04CD6" w:rsidRDefault="00A55A12" w:rsidP="00C04CD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sz w:val="28"/>
          <w:szCs w:val="28"/>
        </w:rPr>
        <w:t xml:space="preserve">Соответственно, чтобы соблюсти требования </w:t>
      </w:r>
      <w:hyperlink r:id="rId28" w:history="1">
        <w:r w:rsidRPr="00C04CD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04CD6">
        <w:rPr>
          <w:rFonts w:ascii="Times New Roman" w:hAnsi="Times New Roman" w:cs="Times New Roman"/>
          <w:sz w:val="28"/>
          <w:szCs w:val="28"/>
        </w:rPr>
        <w:t xml:space="preserve"> N 44-ФЗ, не следует заключать с единственным поставщиком несколько контрактов:</w:t>
      </w:r>
    </w:p>
    <w:p w:rsidR="00A55A12" w:rsidRPr="00C04CD6" w:rsidRDefault="00A55A12" w:rsidP="00C04CD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sz w:val="28"/>
          <w:szCs w:val="28"/>
        </w:rPr>
        <w:t>- с одним предметом закупки в течение небольшого промежутка времени (например, день, неделя, месяц);</w:t>
      </w:r>
    </w:p>
    <w:p w:rsidR="00A55A12" w:rsidRPr="00C04CD6" w:rsidRDefault="00A55A12" w:rsidP="00C04CD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D6">
        <w:rPr>
          <w:rFonts w:ascii="Times New Roman" w:hAnsi="Times New Roman" w:cs="Times New Roman"/>
          <w:sz w:val="28"/>
          <w:szCs w:val="28"/>
        </w:rPr>
        <w:t>- на поставку товаров (выполнение работ, оказание услуг), которые функционально и (или) технологически связаны между собой.</w:t>
      </w:r>
    </w:p>
    <w:p w:rsidR="00A55A12" w:rsidRPr="00C04CD6" w:rsidRDefault="00A55A12" w:rsidP="00C04CD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4CD6">
        <w:rPr>
          <w:rFonts w:ascii="Times New Roman" w:hAnsi="Times New Roman" w:cs="Times New Roman"/>
          <w:sz w:val="28"/>
          <w:szCs w:val="28"/>
        </w:rPr>
        <w:t>П</w:t>
      </w:r>
      <w:r w:rsidR="00A9508F" w:rsidRPr="00C04CD6">
        <w:rPr>
          <w:rFonts w:ascii="Times New Roman" w:hAnsi="Times New Roman" w:cs="Times New Roman"/>
          <w:sz w:val="28"/>
          <w:szCs w:val="28"/>
        </w:rPr>
        <w:t>роанализировав представленные материалы, результат</w:t>
      </w:r>
      <w:r w:rsidRPr="00C04CD6">
        <w:rPr>
          <w:rFonts w:ascii="Times New Roman" w:hAnsi="Times New Roman" w:cs="Times New Roman"/>
          <w:sz w:val="28"/>
          <w:szCs w:val="28"/>
        </w:rPr>
        <w:t>ы</w:t>
      </w:r>
      <w:r w:rsidR="00A9508F" w:rsidRPr="00C04CD6">
        <w:rPr>
          <w:rFonts w:ascii="Times New Roman" w:hAnsi="Times New Roman" w:cs="Times New Roman"/>
          <w:sz w:val="28"/>
          <w:szCs w:val="28"/>
        </w:rPr>
        <w:t xml:space="preserve"> выездной проверки комиссия приходит к выводу, что </w:t>
      </w:r>
      <w:r w:rsidRPr="00C04CD6">
        <w:rPr>
          <w:rFonts w:ascii="Times New Roman" w:hAnsi="Times New Roman" w:cs="Times New Roman"/>
          <w:sz w:val="28"/>
          <w:szCs w:val="28"/>
        </w:rPr>
        <w:t>вышеуказанные</w:t>
      </w:r>
      <w:r w:rsidR="00A9508F" w:rsidRPr="00C04CD6">
        <w:rPr>
          <w:rFonts w:ascii="Times New Roman" w:hAnsi="Times New Roman" w:cs="Times New Roman"/>
          <w:sz w:val="28"/>
          <w:szCs w:val="28"/>
        </w:rPr>
        <w:t xml:space="preserve"> </w:t>
      </w:r>
      <w:r w:rsidRPr="00C04CD6">
        <w:rPr>
          <w:rFonts w:ascii="Times New Roman" w:hAnsi="Times New Roman" w:cs="Times New Roman"/>
          <w:sz w:val="28"/>
          <w:szCs w:val="28"/>
        </w:rPr>
        <w:t>договора</w:t>
      </w:r>
      <w:r w:rsidR="00A9508F" w:rsidRPr="00C04CD6">
        <w:rPr>
          <w:rFonts w:ascii="Times New Roman" w:hAnsi="Times New Roman" w:cs="Times New Roman"/>
          <w:sz w:val="28"/>
          <w:szCs w:val="28"/>
        </w:rPr>
        <w:t xml:space="preserve"> фактически образуют единую сделку</w:t>
      </w:r>
      <w:r w:rsidRPr="00C04CD6">
        <w:rPr>
          <w:rFonts w:ascii="Times New Roman" w:hAnsi="Times New Roman" w:cs="Times New Roman"/>
          <w:sz w:val="28"/>
          <w:szCs w:val="28"/>
        </w:rPr>
        <w:t xml:space="preserve"> по б</w:t>
      </w:r>
      <w:r w:rsidR="00310387" w:rsidRPr="00C04CD6">
        <w:rPr>
          <w:rFonts w:ascii="Times New Roman" w:hAnsi="Times New Roman" w:cs="Times New Roman"/>
          <w:sz w:val="28"/>
          <w:szCs w:val="28"/>
        </w:rPr>
        <w:t>лагоустройству территории прилег</w:t>
      </w:r>
      <w:r w:rsidRPr="00C04CD6">
        <w:rPr>
          <w:rFonts w:ascii="Times New Roman" w:hAnsi="Times New Roman" w:cs="Times New Roman"/>
          <w:sz w:val="28"/>
          <w:szCs w:val="28"/>
        </w:rPr>
        <w:t xml:space="preserve">ающей к ДК с. </w:t>
      </w:r>
      <w:proofErr w:type="spellStart"/>
      <w:r w:rsidRPr="00C04CD6">
        <w:rPr>
          <w:rFonts w:ascii="Times New Roman" w:hAnsi="Times New Roman" w:cs="Times New Roman"/>
          <w:sz w:val="28"/>
          <w:szCs w:val="28"/>
        </w:rPr>
        <w:t>Усугли</w:t>
      </w:r>
      <w:proofErr w:type="spellEnd"/>
      <w:r w:rsidRPr="00C04CD6">
        <w:rPr>
          <w:rFonts w:ascii="Times New Roman" w:hAnsi="Times New Roman" w:cs="Times New Roman"/>
          <w:sz w:val="28"/>
          <w:szCs w:val="28"/>
        </w:rPr>
        <w:t xml:space="preserve"> (за исключением договоров, поставок, монтажу канализации и системы видеонаблюдения)</w:t>
      </w:r>
      <w:r w:rsidR="00A9508F" w:rsidRPr="00C04CD6">
        <w:rPr>
          <w:rFonts w:ascii="Times New Roman" w:hAnsi="Times New Roman" w:cs="Times New Roman"/>
          <w:sz w:val="28"/>
          <w:szCs w:val="28"/>
        </w:rPr>
        <w:t xml:space="preserve">, искусственно раздробленную и оформленную рядом самостоятельных контрактов в целях формального соблюдения ограничения, предусмотренного </w:t>
      </w:r>
      <w:hyperlink r:id="rId29" w:history="1">
        <w:r w:rsidR="00A9508F" w:rsidRPr="00C04CD6">
          <w:rPr>
            <w:rFonts w:ascii="Times New Roman" w:hAnsi="Times New Roman" w:cs="Times New Roman"/>
            <w:sz w:val="28"/>
            <w:szCs w:val="28"/>
          </w:rPr>
          <w:t>пунктом 4 части 1 статьи 93</w:t>
        </w:r>
      </w:hyperlink>
      <w:r w:rsidR="00A9508F" w:rsidRPr="00C04CD6">
        <w:rPr>
          <w:rFonts w:ascii="Times New Roman" w:hAnsi="Times New Roman" w:cs="Times New Roman"/>
          <w:sz w:val="28"/>
          <w:szCs w:val="28"/>
        </w:rPr>
        <w:t xml:space="preserve"> Закона N 44-ФЗ.</w:t>
      </w:r>
      <w:proofErr w:type="gramEnd"/>
    </w:p>
    <w:p w:rsidR="00B3098C" w:rsidRDefault="00B3098C" w:rsidP="00C04CD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1B079B" w:rsidRDefault="00B3098C" w:rsidP="00C04CD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Таким образом, п</w:t>
      </w:r>
      <w:r w:rsidR="0018497E" w:rsidRPr="00D05E9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о результатам плановой проверки </w:t>
      </w:r>
      <w:r w:rsidR="0018497E" w:rsidRPr="00D05E98">
        <w:rPr>
          <w:rFonts w:ascii="Times New Roman" w:hAnsi="Times New Roman" w:cs="Times New Roman"/>
          <w:sz w:val="28"/>
          <w:szCs w:val="28"/>
        </w:rPr>
        <w:t xml:space="preserve">соблюдения требований в соответствии с частью 8 статьи  99 Федерального закона </w:t>
      </w:r>
      <w:r w:rsidR="0018497E" w:rsidRPr="00D05E98">
        <w:rPr>
          <w:rFonts w:ascii="Times New Roman" w:hAnsi="Times New Roman" w:cs="Times New Roman"/>
          <w:color w:val="000000"/>
          <w:sz w:val="28"/>
          <w:szCs w:val="28"/>
        </w:rPr>
        <w:t>от 5 апреля 2013 года № 44-ФЗ</w:t>
      </w:r>
      <w:r w:rsidR="0018497E" w:rsidRPr="00D05E98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работ, услуг для обеспечения муниципальных нужд муниципальным заказчиком – Муниципальным казенным</w:t>
      </w:r>
      <w:proofErr w:type="gramEnd"/>
      <w:r w:rsidR="0018497E" w:rsidRPr="00D05E98">
        <w:rPr>
          <w:rFonts w:ascii="Times New Roman" w:hAnsi="Times New Roman" w:cs="Times New Roman"/>
          <w:sz w:val="28"/>
          <w:szCs w:val="28"/>
        </w:rPr>
        <w:t xml:space="preserve"> учреждением культуры Дом культуры «Рубин» Тунгокоченского муниципального округа Забайкальского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18497E" w:rsidRPr="00D05E98">
        <w:rPr>
          <w:rFonts w:ascii="Times New Roman" w:hAnsi="Times New Roman" w:cs="Times New Roman"/>
          <w:sz w:val="28"/>
          <w:szCs w:val="28"/>
        </w:rPr>
        <w:t>выявлены следующие нарушения:</w:t>
      </w:r>
    </w:p>
    <w:p w:rsidR="0043017E" w:rsidRDefault="00B3098C" w:rsidP="00C04C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многочисленные нарушения условий договоров;</w:t>
      </w:r>
    </w:p>
    <w:p w:rsidR="00B3098C" w:rsidRDefault="00B3098C" w:rsidP="00C04C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многочисленное невыполнение или выполнение не в полном объеме условий договоров и контракта.</w:t>
      </w:r>
    </w:p>
    <w:p w:rsidR="00B3098C" w:rsidRDefault="00B3098C" w:rsidP="00C04C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дробление единой сделки.</w:t>
      </w:r>
    </w:p>
    <w:p w:rsidR="0018497E" w:rsidRPr="0018497E" w:rsidRDefault="0018497E" w:rsidP="00C0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984" w:rsidRDefault="00634984" w:rsidP="00C04C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A1AD0" w:rsidRDefault="007A1AD0" w:rsidP="00C04C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727A2" w:rsidRPr="00173F27" w:rsidRDefault="004727A2" w:rsidP="00C04C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A1AD0" w:rsidRPr="001F500C" w:rsidRDefault="007A1AD0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00C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A8493A">
        <w:rPr>
          <w:rFonts w:ascii="Times New Roman" w:hAnsi="Times New Roman" w:cs="Times New Roman"/>
          <w:sz w:val="28"/>
          <w:szCs w:val="28"/>
        </w:rPr>
        <w:t>Главы</w:t>
      </w:r>
      <w:r w:rsidRPr="001F5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A86" w:rsidRDefault="00A8493A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финансам</w:t>
      </w:r>
    </w:p>
    <w:p w:rsidR="00803030" w:rsidRDefault="00F92A86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(руководитель комиссии):                   </w:t>
      </w:r>
      <w:r w:rsidR="007A1AD0" w:rsidRPr="001F500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8493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A8493A">
        <w:rPr>
          <w:rFonts w:ascii="Times New Roman" w:hAnsi="Times New Roman" w:cs="Times New Roman"/>
          <w:sz w:val="28"/>
          <w:szCs w:val="28"/>
        </w:rPr>
        <w:t>Л.А.Погорелая</w:t>
      </w:r>
      <w:proofErr w:type="spellEnd"/>
    </w:p>
    <w:p w:rsidR="00F92A86" w:rsidRDefault="00F92A86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A86" w:rsidRDefault="00F92A86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A86" w:rsidRPr="00173F27" w:rsidRDefault="00F92A86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КСП: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С.А.Кузьмин</w:t>
      </w:r>
      <w:proofErr w:type="spellEnd"/>
    </w:p>
    <w:p w:rsidR="00064703" w:rsidRDefault="00064703" w:rsidP="00C04CD6">
      <w:pPr>
        <w:autoSpaceDE w:val="0"/>
        <w:autoSpaceDN w:val="0"/>
        <w:adjustRightInd w:val="0"/>
        <w:spacing w:after="0" w:line="240" w:lineRule="auto"/>
        <w:rPr>
          <w:rFonts w:ascii="GlyphLessFont" w:hAnsi="GlyphLessFont" w:cs="GlyphLessFont"/>
          <w:sz w:val="10"/>
          <w:szCs w:val="10"/>
          <w:highlight w:val="lightGray"/>
        </w:rPr>
      </w:pPr>
    </w:p>
    <w:p w:rsidR="00B96876" w:rsidRPr="00940776" w:rsidRDefault="00B96876" w:rsidP="00C04CD6">
      <w:pPr>
        <w:autoSpaceDE w:val="0"/>
        <w:autoSpaceDN w:val="0"/>
        <w:adjustRightInd w:val="0"/>
        <w:spacing w:after="0" w:line="240" w:lineRule="auto"/>
        <w:rPr>
          <w:rFonts w:ascii="GlyphLessFont" w:hAnsi="GlyphLessFont" w:cs="GlyphLessFont"/>
          <w:sz w:val="10"/>
          <w:szCs w:val="10"/>
          <w:highlight w:val="lightGray"/>
        </w:rPr>
      </w:pPr>
    </w:p>
    <w:p w:rsidR="00535B9E" w:rsidRPr="000C3D39" w:rsidRDefault="00535B9E" w:rsidP="00C04CD6">
      <w:pPr>
        <w:pStyle w:val="a5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535B9E" w:rsidRPr="000C3D39" w:rsidRDefault="00535B9E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D39">
        <w:rPr>
          <w:rFonts w:ascii="Times New Roman" w:hAnsi="Times New Roman" w:cs="Times New Roman"/>
          <w:sz w:val="28"/>
          <w:szCs w:val="28"/>
        </w:rPr>
        <w:t>Начальник отдела муниципального</w:t>
      </w:r>
    </w:p>
    <w:p w:rsidR="00B96876" w:rsidRDefault="00535B9E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D39">
        <w:rPr>
          <w:rFonts w:ascii="Times New Roman" w:hAnsi="Times New Roman" w:cs="Times New Roman"/>
          <w:sz w:val="28"/>
          <w:szCs w:val="28"/>
        </w:rPr>
        <w:t xml:space="preserve">финансового контроля:                                                                   </w:t>
      </w:r>
      <w:proofErr w:type="spellStart"/>
      <w:r w:rsidRPr="000C3D39">
        <w:rPr>
          <w:rFonts w:ascii="Times New Roman" w:hAnsi="Times New Roman" w:cs="Times New Roman"/>
          <w:sz w:val="28"/>
          <w:szCs w:val="28"/>
        </w:rPr>
        <w:t>О.В.Макушева</w:t>
      </w:r>
      <w:proofErr w:type="spellEnd"/>
    </w:p>
    <w:p w:rsidR="00F63F85" w:rsidRDefault="00F63F85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373D3" w:rsidRDefault="00E373D3" w:rsidP="00C04CD6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3D3">
        <w:rPr>
          <w:rFonts w:ascii="Times New Roman" w:hAnsi="Times New Roman" w:cs="Times New Roman"/>
          <w:sz w:val="28"/>
          <w:szCs w:val="28"/>
        </w:rPr>
        <w:t xml:space="preserve">Копию акта контрольного мероприятия получил: </w:t>
      </w:r>
    </w:p>
    <w:p w:rsidR="00E373D3" w:rsidRPr="00F8284E" w:rsidRDefault="00E373D3" w:rsidP="00C04CD6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876" w:rsidRPr="00E373D3" w:rsidRDefault="00F8284E" w:rsidP="00C04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(должность)                   (фамилия имя отчество)                            (дата)                    (подпись)</w:t>
      </w:r>
    </w:p>
    <w:sectPr w:rsidR="00B96876" w:rsidRPr="00E373D3" w:rsidSect="005573ED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51" w:rsidRDefault="005B1451" w:rsidP="005573ED">
      <w:pPr>
        <w:spacing w:after="0" w:line="240" w:lineRule="auto"/>
      </w:pPr>
      <w:r>
        <w:separator/>
      </w:r>
    </w:p>
  </w:endnote>
  <w:endnote w:type="continuationSeparator" w:id="0">
    <w:p w:rsidR="005B1451" w:rsidRDefault="005B1451" w:rsidP="0055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lyphLessFon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FA" w:rsidRDefault="006C57F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6135"/>
      <w:docPartObj>
        <w:docPartGallery w:val="Page Numbers (Bottom of Page)"/>
        <w:docPartUnique/>
      </w:docPartObj>
    </w:sdtPr>
    <w:sdtEndPr/>
    <w:sdtContent>
      <w:p w:rsidR="006C57FA" w:rsidRDefault="006C57F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C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57FA" w:rsidRDefault="006C57F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FA" w:rsidRDefault="006C57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51" w:rsidRDefault="005B1451" w:rsidP="005573ED">
      <w:pPr>
        <w:spacing w:after="0" w:line="240" w:lineRule="auto"/>
      </w:pPr>
      <w:r>
        <w:separator/>
      </w:r>
    </w:p>
  </w:footnote>
  <w:footnote w:type="continuationSeparator" w:id="0">
    <w:p w:rsidR="005B1451" w:rsidRDefault="005B1451" w:rsidP="0055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FA" w:rsidRDefault="006C57F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FA" w:rsidRDefault="006C57F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7FA" w:rsidRDefault="006C57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3A4619F"/>
    <w:multiLevelType w:val="multilevel"/>
    <w:tmpl w:val="A8A8A914"/>
    <w:lvl w:ilvl="0">
      <w:start w:val="2023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50B73"/>
    <w:multiLevelType w:val="multilevel"/>
    <w:tmpl w:val="DBC8231C"/>
    <w:lvl w:ilvl="0">
      <w:start w:val="2022"/>
      <w:numFmt w:val="decimal"/>
      <w:lvlText w:val="09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C3710A"/>
    <w:multiLevelType w:val="multilevel"/>
    <w:tmpl w:val="99AAA9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C237DD"/>
    <w:multiLevelType w:val="multilevel"/>
    <w:tmpl w:val="C2FA75FE"/>
    <w:lvl w:ilvl="0">
      <w:start w:val="2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8EF7A42"/>
    <w:multiLevelType w:val="multilevel"/>
    <w:tmpl w:val="10CCE04E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B7450D"/>
    <w:multiLevelType w:val="hybridMultilevel"/>
    <w:tmpl w:val="D4B8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A7C9F"/>
    <w:multiLevelType w:val="multilevel"/>
    <w:tmpl w:val="524EFE36"/>
    <w:lvl w:ilvl="0">
      <w:start w:val="2022"/>
      <w:numFmt w:val="decimal"/>
      <w:lvlText w:val="1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760C0F"/>
    <w:multiLevelType w:val="multilevel"/>
    <w:tmpl w:val="A4967638"/>
    <w:lvl w:ilvl="0">
      <w:start w:val="2021"/>
      <w:numFmt w:val="decimal"/>
      <w:lvlText w:val="30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E60DA4"/>
    <w:multiLevelType w:val="multilevel"/>
    <w:tmpl w:val="1AB0446E"/>
    <w:lvl w:ilvl="0">
      <w:start w:val="2022"/>
      <w:numFmt w:val="decimal"/>
      <w:lvlText w:val="2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6A5C8F"/>
    <w:multiLevelType w:val="multilevel"/>
    <w:tmpl w:val="B0A402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2F30F6"/>
    <w:multiLevelType w:val="hybridMultilevel"/>
    <w:tmpl w:val="F74A8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9"/>
  </w:num>
  <w:num w:numId="7">
    <w:abstractNumId w:val="7"/>
  </w:num>
  <w:num w:numId="8">
    <w:abstractNumId w:val="1"/>
  </w:num>
  <w:num w:numId="9">
    <w:abstractNumId w:val="4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50EC"/>
    <w:rsid w:val="00000050"/>
    <w:rsid w:val="000004BD"/>
    <w:rsid w:val="0000405B"/>
    <w:rsid w:val="000077BB"/>
    <w:rsid w:val="000100EC"/>
    <w:rsid w:val="000118BD"/>
    <w:rsid w:val="00025B7A"/>
    <w:rsid w:val="000476A4"/>
    <w:rsid w:val="00050B26"/>
    <w:rsid w:val="00060B76"/>
    <w:rsid w:val="00063A58"/>
    <w:rsid w:val="00064703"/>
    <w:rsid w:val="0006672C"/>
    <w:rsid w:val="00067624"/>
    <w:rsid w:val="00071679"/>
    <w:rsid w:val="000733E4"/>
    <w:rsid w:val="00086C43"/>
    <w:rsid w:val="00092F52"/>
    <w:rsid w:val="000A4AB6"/>
    <w:rsid w:val="000B0F4A"/>
    <w:rsid w:val="000B2066"/>
    <w:rsid w:val="000B7876"/>
    <w:rsid w:val="000C3D39"/>
    <w:rsid w:val="000C6C85"/>
    <w:rsid w:val="000D0D64"/>
    <w:rsid w:val="000F2E03"/>
    <w:rsid w:val="00102BD0"/>
    <w:rsid w:val="00103680"/>
    <w:rsid w:val="001272D1"/>
    <w:rsid w:val="001341C7"/>
    <w:rsid w:val="00135548"/>
    <w:rsid w:val="00136354"/>
    <w:rsid w:val="001413FB"/>
    <w:rsid w:val="001433A6"/>
    <w:rsid w:val="001446F8"/>
    <w:rsid w:val="00146A83"/>
    <w:rsid w:val="00156F37"/>
    <w:rsid w:val="00160A2C"/>
    <w:rsid w:val="0016136A"/>
    <w:rsid w:val="001624B0"/>
    <w:rsid w:val="00166C38"/>
    <w:rsid w:val="00173F27"/>
    <w:rsid w:val="0018497E"/>
    <w:rsid w:val="00185954"/>
    <w:rsid w:val="00191C03"/>
    <w:rsid w:val="00194A29"/>
    <w:rsid w:val="00195C53"/>
    <w:rsid w:val="001A5214"/>
    <w:rsid w:val="001B079B"/>
    <w:rsid w:val="001B0B1B"/>
    <w:rsid w:val="001C0309"/>
    <w:rsid w:val="001C51F3"/>
    <w:rsid w:val="001C6B2F"/>
    <w:rsid w:val="001D2EAC"/>
    <w:rsid w:val="001D3BB2"/>
    <w:rsid w:val="001E30A1"/>
    <w:rsid w:val="001E37A2"/>
    <w:rsid w:val="001F70D0"/>
    <w:rsid w:val="002033C7"/>
    <w:rsid w:val="00207AEA"/>
    <w:rsid w:val="002116CC"/>
    <w:rsid w:val="00224BB4"/>
    <w:rsid w:val="00233D98"/>
    <w:rsid w:val="002352B8"/>
    <w:rsid w:val="00240CAD"/>
    <w:rsid w:val="00245353"/>
    <w:rsid w:val="002455E6"/>
    <w:rsid w:val="0024723C"/>
    <w:rsid w:val="00254AD6"/>
    <w:rsid w:val="002602CA"/>
    <w:rsid w:val="00263340"/>
    <w:rsid w:val="00264960"/>
    <w:rsid w:val="002668BC"/>
    <w:rsid w:val="00283BBF"/>
    <w:rsid w:val="00290BE7"/>
    <w:rsid w:val="00294EF4"/>
    <w:rsid w:val="002C112A"/>
    <w:rsid w:val="002C3B35"/>
    <w:rsid w:val="002D1411"/>
    <w:rsid w:val="002D15F8"/>
    <w:rsid w:val="002D26D3"/>
    <w:rsid w:val="002D2857"/>
    <w:rsid w:val="002E3BDA"/>
    <w:rsid w:val="002F3056"/>
    <w:rsid w:val="002F344D"/>
    <w:rsid w:val="00305EEF"/>
    <w:rsid w:val="00310387"/>
    <w:rsid w:val="003139F2"/>
    <w:rsid w:val="003143B2"/>
    <w:rsid w:val="003154AF"/>
    <w:rsid w:val="0031697F"/>
    <w:rsid w:val="00316B44"/>
    <w:rsid w:val="00317677"/>
    <w:rsid w:val="003236D2"/>
    <w:rsid w:val="003275FD"/>
    <w:rsid w:val="00332E17"/>
    <w:rsid w:val="003465A4"/>
    <w:rsid w:val="003767CC"/>
    <w:rsid w:val="00377944"/>
    <w:rsid w:val="003779C7"/>
    <w:rsid w:val="003808AB"/>
    <w:rsid w:val="00382F7C"/>
    <w:rsid w:val="0038358E"/>
    <w:rsid w:val="003D13BF"/>
    <w:rsid w:val="003D2F75"/>
    <w:rsid w:val="003E2DAF"/>
    <w:rsid w:val="003E5A32"/>
    <w:rsid w:val="003E7185"/>
    <w:rsid w:val="003F32B4"/>
    <w:rsid w:val="003F7FF0"/>
    <w:rsid w:val="00405435"/>
    <w:rsid w:val="00405C0E"/>
    <w:rsid w:val="00425B8B"/>
    <w:rsid w:val="00427004"/>
    <w:rsid w:val="0043017E"/>
    <w:rsid w:val="004323A8"/>
    <w:rsid w:val="00432C62"/>
    <w:rsid w:val="0043413B"/>
    <w:rsid w:val="00441CF9"/>
    <w:rsid w:val="00442ED2"/>
    <w:rsid w:val="0044721F"/>
    <w:rsid w:val="00454E61"/>
    <w:rsid w:val="0045777A"/>
    <w:rsid w:val="004727A2"/>
    <w:rsid w:val="00495287"/>
    <w:rsid w:val="004A3E14"/>
    <w:rsid w:val="004B49FF"/>
    <w:rsid w:val="004B6CDD"/>
    <w:rsid w:val="004B7C87"/>
    <w:rsid w:val="004C2477"/>
    <w:rsid w:val="004D0BD8"/>
    <w:rsid w:val="004E2B33"/>
    <w:rsid w:val="004E34B4"/>
    <w:rsid w:val="004F2E8F"/>
    <w:rsid w:val="004F50D8"/>
    <w:rsid w:val="004F5691"/>
    <w:rsid w:val="004F6ADE"/>
    <w:rsid w:val="005167F2"/>
    <w:rsid w:val="00522468"/>
    <w:rsid w:val="00523BFC"/>
    <w:rsid w:val="00526A6A"/>
    <w:rsid w:val="005278A8"/>
    <w:rsid w:val="00535893"/>
    <w:rsid w:val="00535B9E"/>
    <w:rsid w:val="005419E8"/>
    <w:rsid w:val="0054755E"/>
    <w:rsid w:val="00547678"/>
    <w:rsid w:val="005518D2"/>
    <w:rsid w:val="005573ED"/>
    <w:rsid w:val="0056384F"/>
    <w:rsid w:val="00572E44"/>
    <w:rsid w:val="0057467A"/>
    <w:rsid w:val="0057555F"/>
    <w:rsid w:val="00577CCE"/>
    <w:rsid w:val="0058035F"/>
    <w:rsid w:val="00580A09"/>
    <w:rsid w:val="00582175"/>
    <w:rsid w:val="00583BC2"/>
    <w:rsid w:val="00586F5F"/>
    <w:rsid w:val="00592F4A"/>
    <w:rsid w:val="005975CD"/>
    <w:rsid w:val="005A04B8"/>
    <w:rsid w:val="005A0949"/>
    <w:rsid w:val="005A3991"/>
    <w:rsid w:val="005A427B"/>
    <w:rsid w:val="005A4ABF"/>
    <w:rsid w:val="005B1451"/>
    <w:rsid w:val="005B3E61"/>
    <w:rsid w:val="005C5E81"/>
    <w:rsid w:val="005D3B3C"/>
    <w:rsid w:val="005D4221"/>
    <w:rsid w:val="005E09FD"/>
    <w:rsid w:val="005E27D6"/>
    <w:rsid w:val="005E382A"/>
    <w:rsid w:val="005E77F8"/>
    <w:rsid w:val="00607215"/>
    <w:rsid w:val="00611407"/>
    <w:rsid w:val="006341CA"/>
    <w:rsid w:val="00634984"/>
    <w:rsid w:val="0066015E"/>
    <w:rsid w:val="006620CE"/>
    <w:rsid w:val="006642C4"/>
    <w:rsid w:val="006815C8"/>
    <w:rsid w:val="00683EC8"/>
    <w:rsid w:val="0069070E"/>
    <w:rsid w:val="00697662"/>
    <w:rsid w:val="006A13F9"/>
    <w:rsid w:val="006A72FD"/>
    <w:rsid w:val="006C4D94"/>
    <w:rsid w:val="006C57FA"/>
    <w:rsid w:val="006C6F69"/>
    <w:rsid w:val="006D3CC4"/>
    <w:rsid w:val="006E14DE"/>
    <w:rsid w:val="006E2A7E"/>
    <w:rsid w:val="006E3A9F"/>
    <w:rsid w:val="006F3F7A"/>
    <w:rsid w:val="006F4D99"/>
    <w:rsid w:val="00702A46"/>
    <w:rsid w:val="00706291"/>
    <w:rsid w:val="00714CFD"/>
    <w:rsid w:val="0072199B"/>
    <w:rsid w:val="007509A2"/>
    <w:rsid w:val="0075165F"/>
    <w:rsid w:val="00753103"/>
    <w:rsid w:val="007545C9"/>
    <w:rsid w:val="00760A29"/>
    <w:rsid w:val="00777FE5"/>
    <w:rsid w:val="00783CEA"/>
    <w:rsid w:val="007A0AE6"/>
    <w:rsid w:val="007A1AD0"/>
    <w:rsid w:val="007A25E9"/>
    <w:rsid w:val="007A3CCD"/>
    <w:rsid w:val="007A53CE"/>
    <w:rsid w:val="007A5FCA"/>
    <w:rsid w:val="007A6F9D"/>
    <w:rsid w:val="007A77CD"/>
    <w:rsid w:val="007B7EED"/>
    <w:rsid w:val="007C009E"/>
    <w:rsid w:val="007D77F5"/>
    <w:rsid w:val="007E051B"/>
    <w:rsid w:val="007E0E23"/>
    <w:rsid w:val="007E22A9"/>
    <w:rsid w:val="007E2A10"/>
    <w:rsid w:val="007E5A9B"/>
    <w:rsid w:val="007E5E24"/>
    <w:rsid w:val="007F1BFB"/>
    <w:rsid w:val="007F3B41"/>
    <w:rsid w:val="007F7187"/>
    <w:rsid w:val="00803030"/>
    <w:rsid w:val="00807FC7"/>
    <w:rsid w:val="00810EF9"/>
    <w:rsid w:val="0081212F"/>
    <w:rsid w:val="00836725"/>
    <w:rsid w:val="00851AD7"/>
    <w:rsid w:val="00852641"/>
    <w:rsid w:val="00852FA0"/>
    <w:rsid w:val="00861350"/>
    <w:rsid w:val="00863C4F"/>
    <w:rsid w:val="00873F7E"/>
    <w:rsid w:val="00883DE6"/>
    <w:rsid w:val="00896303"/>
    <w:rsid w:val="00896858"/>
    <w:rsid w:val="008B2D3F"/>
    <w:rsid w:val="008C16B3"/>
    <w:rsid w:val="008D5428"/>
    <w:rsid w:val="008E33C9"/>
    <w:rsid w:val="008E7183"/>
    <w:rsid w:val="009018E9"/>
    <w:rsid w:val="0090778F"/>
    <w:rsid w:val="00910AC8"/>
    <w:rsid w:val="009110FC"/>
    <w:rsid w:val="00912ACB"/>
    <w:rsid w:val="00916133"/>
    <w:rsid w:val="00931CA8"/>
    <w:rsid w:val="00932E1D"/>
    <w:rsid w:val="009330CC"/>
    <w:rsid w:val="00934D1E"/>
    <w:rsid w:val="00940776"/>
    <w:rsid w:val="00941626"/>
    <w:rsid w:val="00941FAE"/>
    <w:rsid w:val="00985E14"/>
    <w:rsid w:val="00991C45"/>
    <w:rsid w:val="0099452C"/>
    <w:rsid w:val="009971AC"/>
    <w:rsid w:val="009A0E2E"/>
    <w:rsid w:val="009A1DF5"/>
    <w:rsid w:val="009B3119"/>
    <w:rsid w:val="009C2B0B"/>
    <w:rsid w:val="009C2B3C"/>
    <w:rsid w:val="009C6977"/>
    <w:rsid w:val="009D3EE7"/>
    <w:rsid w:val="009D6531"/>
    <w:rsid w:val="009E4E78"/>
    <w:rsid w:val="009E78DC"/>
    <w:rsid w:val="009E7F12"/>
    <w:rsid w:val="009F1B35"/>
    <w:rsid w:val="00A00767"/>
    <w:rsid w:val="00A27C34"/>
    <w:rsid w:val="00A3021A"/>
    <w:rsid w:val="00A3334C"/>
    <w:rsid w:val="00A36D03"/>
    <w:rsid w:val="00A37909"/>
    <w:rsid w:val="00A40820"/>
    <w:rsid w:val="00A450D6"/>
    <w:rsid w:val="00A466D8"/>
    <w:rsid w:val="00A47630"/>
    <w:rsid w:val="00A524A5"/>
    <w:rsid w:val="00A55A12"/>
    <w:rsid w:val="00A601E3"/>
    <w:rsid w:val="00A672C7"/>
    <w:rsid w:val="00A70261"/>
    <w:rsid w:val="00A710FB"/>
    <w:rsid w:val="00A7620D"/>
    <w:rsid w:val="00A8493A"/>
    <w:rsid w:val="00A87557"/>
    <w:rsid w:val="00A87735"/>
    <w:rsid w:val="00A90794"/>
    <w:rsid w:val="00A9508F"/>
    <w:rsid w:val="00A9767E"/>
    <w:rsid w:val="00AA0DA2"/>
    <w:rsid w:val="00AA3F6F"/>
    <w:rsid w:val="00AC4BEE"/>
    <w:rsid w:val="00AC4C04"/>
    <w:rsid w:val="00AD1358"/>
    <w:rsid w:val="00AE007D"/>
    <w:rsid w:val="00AE04B7"/>
    <w:rsid w:val="00AE1515"/>
    <w:rsid w:val="00AE36F5"/>
    <w:rsid w:val="00AE6219"/>
    <w:rsid w:val="00AF3372"/>
    <w:rsid w:val="00AF3FA7"/>
    <w:rsid w:val="00B02BCC"/>
    <w:rsid w:val="00B03729"/>
    <w:rsid w:val="00B06B24"/>
    <w:rsid w:val="00B071C8"/>
    <w:rsid w:val="00B07BE3"/>
    <w:rsid w:val="00B126EB"/>
    <w:rsid w:val="00B13266"/>
    <w:rsid w:val="00B20C02"/>
    <w:rsid w:val="00B3098C"/>
    <w:rsid w:val="00B45EB1"/>
    <w:rsid w:val="00B604CD"/>
    <w:rsid w:val="00B6200A"/>
    <w:rsid w:val="00B67E0A"/>
    <w:rsid w:val="00B70B0A"/>
    <w:rsid w:val="00B70FC8"/>
    <w:rsid w:val="00B71DC7"/>
    <w:rsid w:val="00B77548"/>
    <w:rsid w:val="00B90C36"/>
    <w:rsid w:val="00B91DC4"/>
    <w:rsid w:val="00B92878"/>
    <w:rsid w:val="00B96876"/>
    <w:rsid w:val="00BA4438"/>
    <w:rsid w:val="00BA76C5"/>
    <w:rsid w:val="00BB6621"/>
    <w:rsid w:val="00BE7DB2"/>
    <w:rsid w:val="00C01432"/>
    <w:rsid w:val="00C02AFE"/>
    <w:rsid w:val="00C04CD6"/>
    <w:rsid w:val="00C10BDF"/>
    <w:rsid w:val="00C17A2F"/>
    <w:rsid w:val="00C26291"/>
    <w:rsid w:val="00C304F2"/>
    <w:rsid w:val="00C309DC"/>
    <w:rsid w:val="00C3263F"/>
    <w:rsid w:val="00C67C91"/>
    <w:rsid w:val="00C82E3D"/>
    <w:rsid w:val="00C850EC"/>
    <w:rsid w:val="00C85CEE"/>
    <w:rsid w:val="00C9062E"/>
    <w:rsid w:val="00CA1487"/>
    <w:rsid w:val="00CA6ACF"/>
    <w:rsid w:val="00CB69AA"/>
    <w:rsid w:val="00CB7560"/>
    <w:rsid w:val="00CC5863"/>
    <w:rsid w:val="00CC7468"/>
    <w:rsid w:val="00CD4B46"/>
    <w:rsid w:val="00CD5551"/>
    <w:rsid w:val="00CD7905"/>
    <w:rsid w:val="00CE2E51"/>
    <w:rsid w:val="00CE3A5A"/>
    <w:rsid w:val="00CE3C69"/>
    <w:rsid w:val="00CE4403"/>
    <w:rsid w:val="00CE6D0D"/>
    <w:rsid w:val="00CF28F8"/>
    <w:rsid w:val="00CF3743"/>
    <w:rsid w:val="00D01E40"/>
    <w:rsid w:val="00D05E98"/>
    <w:rsid w:val="00D20804"/>
    <w:rsid w:val="00D36F74"/>
    <w:rsid w:val="00D37FF0"/>
    <w:rsid w:val="00D40F2E"/>
    <w:rsid w:val="00D43126"/>
    <w:rsid w:val="00D45264"/>
    <w:rsid w:val="00D5159E"/>
    <w:rsid w:val="00D66F8A"/>
    <w:rsid w:val="00D734AD"/>
    <w:rsid w:val="00D835BE"/>
    <w:rsid w:val="00D84373"/>
    <w:rsid w:val="00DA41C7"/>
    <w:rsid w:val="00DA4266"/>
    <w:rsid w:val="00DA565F"/>
    <w:rsid w:val="00DB1FA7"/>
    <w:rsid w:val="00DB65FD"/>
    <w:rsid w:val="00DC13DE"/>
    <w:rsid w:val="00DD5AFA"/>
    <w:rsid w:val="00DD782D"/>
    <w:rsid w:val="00DF131A"/>
    <w:rsid w:val="00DF1AF2"/>
    <w:rsid w:val="00DF1B0B"/>
    <w:rsid w:val="00DF37FA"/>
    <w:rsid w:val="00DF3CE7"/>
    <w:rsid w:val="00E34300"/>
    <w:rsid w:val="00E36182"/>
    <w:rsid w:val="00E36603"/>
    <w:rsid w:val="00E373D3"/>
    <w:rsid w:val="00E4127C"/>
    <w:rsid w:val="00E418F3"/>
    <w:rsid w:val="00E51542"/>
    <w:rsid w:val="00E53E58"/>
    <w:rsid w:val="00E7676A"/>
    <w:rsid w:val="00E80A5B"/>
    <w:rsid w:val="00E81154"/>
    <w:rsid w:val="00E81208"/>
    <w:rsid w:val="00E8320B"/>
    <w:rsid w:val="00E841AE"/>
    <w:rsid w:val="00E92A5B"/>
    <w:rsid w:val="00E94DCB"/>
    <w:rsid w:val="00EA0C13"/>
    <w:rsid w:val="00EA2FCE"/>
    <w:rsid w:val="00EA6129"/>
    <w:rsid w:val="00EA76CD"/>
    <w:rsid w:val="00EE0F47"/>
    <w:rsid w:val="00EF5F8A"/>
    <w:rsid w:val="00F15168"/>
    <w:rsid w:val="00F209A4"/>
    <w:rsid w:val="00F20C9E"/>
    <w:rsid w:val="00F219C3"/>
    <w:rsid w:val="00F24658"/>
    <w:rsid w:val="00F26F12"/>
    <w:rsid w:val="00F44059"/>
    <w:rsid w:val="00F44295"/>
    <w:rsid w:val="00F4526A"/>
    <w:rsid w:val="00F47538"/>
    <w:rsid w:val="00F54B1A"/>
    <w:rsid w:val="00F55FEB"/>
    <w:rsid w:val="00F63F85"/>
    <w:rsid w:val="00F74442"/>
    <w:rsid w:val="00F75793"/>
    <w:rsid w:val="00F77D8B"/>
    <w:rsid w:val="00F8284E"/>
    <w:rsid w:val="00F85F74"/>
    <w:rsid w:val="00F91845"/>
    <w:rsid w:val="00F92A86"/>
    <w:rsid w:val="00F92AC2"/>
    <w:rsid w:val="00FB7F88"/>
    <w:rsid w:val="00FC7D78"/>
    <w:rsid w:val="00FD4135"/>
    <w:rsid w:val="00FD56CE"/>
    <w:rsid w:val="00FE2782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29"/>
  </w:style>
  <w:style w:type="paragraph" w:styleId="1">
    <w:name w:val="heading 1"/>
    <w:basedOn w:val="a"/>
    <w:next w:val="a"/>
    <w:link w:val="10"/>
    <w:uiPriority w:val="9"/>
    <w:qFormat/>
    <w:rsid w:val="002033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C850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C850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850EC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50">
    <w:name w:val="Body text (5)"/>
    <w:basedOn w:val="a"/>
    <w:link w:val="Bodytext5"/>
    <w:rsid w:val="00C850EC"/>
    <w:pPr>
      <w:widowControl w:val="0"/>
      <w:shd w:val="clear" w:color="auto" w:fill="FFFFFF"/>
      <w:spacing w:after="240" w:line="326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odytext5Exact">
    <w:name w:val="Body text (5) Exact"/>
    <w:basedOn w:val="a0"/>
    <w:rsid w:val="00C850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5Italic">
    <w:name w:val="Body text (5) + Italic"/>
    <w:basedOn w:val="Bodytext5"/>
    <w:rsid w:val="00C850E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Bodytext2"/>
    <w:rsid w:val="00C850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Bodytext3">
    <w:name w:val="Body text (3)_"/>
    <w:basedOn w:val="a0"/>
    <w:rsid w:val="00C850EC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Bodytext30">
    <w:name w:val="Body text (3)"/>
    <w:basedOn w:val="Bodytext3"/>
    <w:rsid w:val="00C850E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4">
    <w:name w:val="Body text (4)_"/>
    <w:basedOn w:val="a0"/>
    <w:link w:val="Bodytext40"/>
    <w:rsid w:val="00C850E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C850EC"/>
    <w:pPr>
      <w:widowControl w:val="0"/>
      <w:shd w:val="clear" w:color="auto" w:fill="FFFFFF"/>
      <w:spacing w:before="420" w:after="300" w:line="31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Bodytext29ptBold">
    <w:name w:val="Body text (2) + 9 pt;Bold"/>
    <w:basedOn w:val="Bodytext2"/>
    <w:rsid w:val="00F55F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Bodytext29pt">
    <w:name w:val="Body text (2) + 9 pt"/>
    <w:basedOn w:val="Bodytext2"/>
    <w:rsid w:val="00F55F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6815C8"/>
    <w:pPr>
      <w:ind w:left="720"/>
      <w:contextualSpacing/>
    </w:pPr>
  </w:style>
  <w:style w:type="paragraph" w:styleId="a4">
    <w:name w:val="No Spacing"/>
    <w:uiPriority w:val="1"/>
    <w:qFormat/>
    <w:rsid w:val="002033C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33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53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57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73ED"/>
  </w:style>
  <w:style w:type="paragraph" w:styleId="a8">
    <w:name w:val="footer"/>
    <w:basedOn w:val="a"/>
    <w:link w:val="a9"/>
    <w:uiPriority w:val="99"/>
    <w:unhideWhenUsed/>
    <w:rsid w:val="00557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73ED"/>
  </w:style>
  <w:style w:type="paragraph" w:styleId="aa">
    <w:name w:val="Balloon Text"/>
    <w:basedOn w:val="a"/>
    <w:link w:val="ab"/>
    <w:uiPriority w:val="99"/>
    <w:semiHidden/>
    <w:unhideWhenUsed/>
    <w:rsid w:val="002D1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1411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qFormat/>
    <w:rsid w:val="001D3B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lang w:eastAsia="en-US"/>
    </w:rPr>
  </w:style>
  <w:style w:type="character" w:customStyle="1" w:styleId="FontStyle11">
    <w:name w:val="Font Style11"/>
    <w:basedOn w:val="a0"/>
    <w:uiPriority w:val="99"/>
    <w:rsid w:val="00224BB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DC144F1BD27E0B65C9B653608D49A06A4B60258018C1049D0BA0A39D56BADD29915A7FA14566ADB4084F8B2FCF85450E902DEFA201A7w8G" TargetMode="External"/><Relationship Id="rId18" Type="http://schemas.openxmlformats.org/officeDocument/2006/relationships/hyperlink" Target="consultantplus://offline/ref=97002CC7F9F08961DDD6ACED914766C6F0AF63EA17A3BA3C59D86340E27FC3FD186C5EBEEFA29A97CE79B0682261C485A3A52808EB409EF2MAFCB" TargetMode="External"/><Relationship Id="rId26" Type="http://schemas.openxmlformats.org/officeDocument/2006/relationships/hyperlink" Target="consultantplus://offline/ref=97002CC7F9F08961DDD6A1FE844766C6F4AE66EC12ADBA3C59D86340E27FC3FD186C5EBEEFA29A95C579B0682261C485A3A52808EB409EF2MAFC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7002CC7F9F08961DDD6B1F9832F5CC0ACA362E817A7B26A0EDA3215EC7ACBAD507C10FBE2A39A97C772ED3232658DD3AEB82813F54780F2A9CBM8FDB" TargetMode="External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9DC144F1BD27E0B65C9B653608D49A06A4B60258018C1049D0BA0A39D56BADD29915A7FA1416FADB4084F8B2FCF85450E902DEFA201A7w8G" TargetMode="External"/><Relationship Id="rId17" Type="http://schemas.openxmlformats.org/officeDocument/2006/relationships/hyperlink" Target="consultantplus://offline/ref=97002CC7F9F08961DDD6ACED914766C6F6A660EC10A4BA3C59D86340E27FC3FD0A6C06B2ECA28497C26CE63964M3F1B" TargetMode="External"/><Relationship Id="rId25" Type="http://schemas.openxmlformats.org/officeDocument/2006/relationships/hyperlink" Target="consultantplus://offline/ref=97002CC7F9F08961DDD6ACED914766C6F6A660EC10A4BA3C59D86340E27FC3FD0A6C06B2ECA28497C26CE63964M3F1B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002CC7F9F08961DDD6A3E68F4766C6F3AF67E816A5BA3C59D86340E27FC3FD186C5EBEEFA29A96C779B0682261C485A3A52808EB409EF2MAFCB" TargetMode="External"/><Relationship Id="rId20" Type="http://schemas.openxmlformats.org/officeDocument/2006/relationships/hyperlink" Target="consultantplus://offline/ref=97002CC7F9F08961DDD6ACED914766C6F6AF6BE713A5BA3C59D86340E27FC3FD0A6C06B2ECA28497C26CE63964M3F1B" TargetMode="External"/><Relationship Id="rId29" Type="http://schemas.openxmlformats.org/officeDocument/2006/relationships/hyperlink" Target="consultantplus://offline/ref=F83EFF20AC6241725CF7F0CE8A102A5D6C1667D6651D57B048C51A76E87469C27652EDED9FCF47560734A25D62531E760F3868A01E20C1V2eE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DC144F1BD27E0B65C9B653608D49A06A4B60258018C1049D0BA0A39D56BADD29915A7FA34667ADB4084F8B2FCF85450E902DEFA201A7w8G" TargetMode="External"/><Relationship Id="rId24" Type="http://schemas.openxmlformats.org/officeDocument/2006/relationships/hyperlink" Target="consultantplus://offline/ref=97002CC7F9F08961DDD6ACED914766C6F6A660EC10A4BA3C59D86340E27FC3FD186C5EBEE9A4939C9323A06C6B37C998A3BE360FF540M9FBB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7002CC7F9F08961DDD6ACED914766C6F3AA6BE71FA5BA3C59D86340E27FC3FD186C5EBEEFA49E9C9323A06C6B37C998A3BE360FF540M9FBB" TargetMode="External"/><Relationship Id="rId23" Type="http://schemas.openxmlformats.org/officeDocument/2006/relationships/hyperlink" Target="consultantplus://offline/ref=97002CC7F9F08961DDD6ACED914766C6F6A66BEF1FA5BA3C59D86340E27FC3FD186C5EBEEFA29B92C479B0682261C485A3A52808EB409EF2MAFCB" TargetMode="External"/><Relationship Id="rId28" Type="http://schemas.openxmlformats.org/officeDocument/2006/relationships/hyperlink" Target="consultantplus://offline/ref=97002CC7F9F08961DDD6ACED914766C6F6A660EC10A4BA3C59D86340E27FC3FD0A6C06B2ECA28497C26CE63964M3F1B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09DC144F1BD27E0B65C9B653608D49A06A4B60258018C1049D0BA0A39D56BADD29915A7FA14566ADB4084F8B2FCF85450E902DEFA201A7w8G" TargetMode="External"/><Relationship Id="rId19" Type="http://schemas.openxmlformats.org/officeDocument/2006/relationships/hyperlink" Target="consultantplus://offline/ref=97002CC7F9F08961DDD6ACED914766C6F1AD6BE610A5BA3C59D86340E27FC3FD186C5EBEEFA29A96C779B0682261C485A3A52808EB409EF2MAFCB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DC144F1BD27E0B65C9B653608D49A06A4B60258018C1049D0BA0A39D56BADD29915A7FA1416FADB4084F8B2FCF85450E902DEFA201A7w8G" TargetMode="External"/><Relationship Id="rId14" Type="http://schemas.openxmlformats.org/officeDocument/2006/relationships/hyperlink" Target="consultantplus://offline/ref=97002CC7F9F08961DDD6A3E68F4766C6F3AF67E816A5BA3C59D86340E27FC3FD186C5EBEEFA29A97C179B0682261C485A3A52808EB409EF2MAFCB" TargetMode="External"/><Relationship Id="rId22" Type="http://schemas.openxmlformats.org/officeDocument/2006/relationships/hyperlink" Target="consultantplus://offline/ref=97002CC7F9F08961DDD6ACED914766C6F1AD6BE610A5BA3C59D86340E27FC3FD186C5EBEEFA29A96C679B0682261C485A3A52808EB409EF2MAFCB" TargetMode="External"/><Relationship Id="rId27" Type="http://schemas.openxmlformats.org/officeDocument/2006/relationships/hyperlink" Target="consultantplus://offline/ref=97002CC7F9F08961DDD6ACED914766C6F6A660EC10A4BA3C59D86340E27FC3FD186C5EBCE8A291C39636B1346534D786A6A52A0DF7M4F7B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A154F-7336-4299-B644-E30769A6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8593</TotalTime>
  <Pages>13</Pages>
  <Words>4933</Words>
  <Characters>28120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МакушеваОВ</dc:creator>
  <cp:lastModifiedBy>Kuzmin</cp:lastModifiedBy>
  <cp:revision>173</cp:revision>
  <cp:lastPrinted>2024-04-26T11:21:00Z</cp:lastPrinted>
  <dcterms:created xsi:type="dcterms:W3CDTF">2023-10-12T02:06:00Z</dcterms:created>
  <dcterms:modified xsi:type="dcterms:W3CDTF">2025-06-03T07:20:00Z</dcterms:modified>
</cp:coreProperties>
</file>